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П А С П О Р Т</w:t>
      </w:r>
    </w:p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«Юбилейное сельское поселение»</w:t>
      </w:r>
    </w:p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Медведевского района Республики Марий Эл</w:t>
      </w:r>
    </w:p>
    <w:p w:rsidR="006258CF" w:rsidRDefault="009032BD" w:rsidP="006258CF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(по состоянию на 01 января 2019</w:t>
      </w:r>
      <w:r w:rsidR="006258CF">
        <w:rPr>
          <w:b w:val="0"/>
          <w:bCs w:val="0"/>
          <w:sz w:val="28"/>
          <w:szCs w:val="28"/>
        </w:rPr>
        <w:t xml:space="preserve"> года)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1. Адрес администрации:</w:t>
      </w:r>
      <w:r>
        <w:rPr>
          <w:b w:val="0"/>
          <w:bCs w:val="0"/>
        </w:rPr>
        <w:tab/>
        <w:t xml:space="preserve"> 425226, Республика Марий Эл, Медведевский район,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п. Юбилейный, ул. Культуры, дом 10       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Электронный адрес: </w:t>
      </w:r>
      <w:r>
        <w:rPr>
          <w:b w:val="0"/>
          <w:bCs w:val="0"/>
          <w:lang w:val="en-US"/>
        </w:rPr>
        <w:t>mo</w:t>
      </w:r>
      <w:r>
        <w:rPr>
          <w:b w:val="0"/>
          <w:bCs w:val="0"/>
        </w:rPr>
        <w:t>-</w:t>
      </w:r>
      <w:r>
        <w:rPr>
          <w:b w:val="0"/>
          <w:bCs w:val="0"/>
          <w:lang w:val="en-US"/>
        </w:rPr>
        <w:t>ybilen</w:t>
      </w:r>
      <w:r>
        <w:rPr>
          <w:b w:val="0"/>
          <w:bCs w:val="0"/>
        </w:rPr>
        <w:t>@</w:t>
      </w:r>
      <w:r w:rsidR="00026783">
        <w:rPr>
          <w:b w:val="0"/>
          <w:bCs w:val="0"/>
          <w:lang w:val="en-US"/>
        </w:rPr>
        <w:t>mail</w:t>
      </w:r>
      <w:r w:rsidR="00026783" w:rsidRPr="008A69AD">
        <w:rPr>
          <w:b w:val="0"/>
          <w:bCs w:val="0"/>
        </w:rPr>
        <w:t>.</w:t>
      </w:r>
      <w:r>
        <w:rPr>
          <w:b w:val="0"/>
          <w:bCs w:val="0"/>
          <w:lang w:val="en-US"/>
        </w:rPr>
        <w:t>ru</w:t>
      </w:r>
      <w:r w:rsidRPr="006258CF">
        <w:rPr>
          <w:b w:val="0"/>
          <w:bCs w:val="0"/>
        </w:rPr>
        <w:t xml:space="preserve"> </w:t>
      </w:r>
    </w:p>
    <w:p w:rsidR="006258CF" w:rsidRDefault="006258CF" w:rsidP="006258CF">
      <w:pPr>
        <w:pStyle w:val="a7"/>
        <w:tabs>
          <w:tab w:val="left" w:pos="3585"/>
        </w:tabs>
        <w:jc w:val="both"/>
        <w:rPr>
          <w:b w:val="0"/>
          <w:bCs w:val="0"/>
        </w:rPr>
      </w:pPr>
      <w:r>
        <w:rPr>
          <w:bCs w:val="0"/>
        </w:rPr>
        <w:tab/>
      </w:r>
      <w:r>
        <w:rPr>
          <w:b w:val="0"/>
          <w:bCs w:val="0"/>
        </w:rPr>
        <w:t>факс: (8362) 53-32-22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2. Административный центр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п.Юбилейный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3. В состав поселения входят:</w:t>
      </w:r>
      <w:r>
        <w:rPr>
          <w:b w:val="0"/>
          <w:bCs w:val="0"/>
        </w:rPr>
        <w:t xml:space="preserve"> других населенных пунктов нет.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4. Дата образования сельского Совета</w:t>
      </w:r>
      <w:r>
        <w:rPr>
          <w:b w:val="0"/>
          <w:bCs w:val="0"/>
        </w:rPr>
        <w:t xml:space="preserve">      -   28.02.1992 года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5. Дата образования поселения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-   01.01.2006 года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6. Площадь территории</w:t>
      </w:r>
      <w:r>
        <w:rPr>
          <w:b w:val="0"/>
          <w:bCs w:val="0"/>
        </w:rPr>
        <w:t>, кв.км                    -   1,70 / 6,75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га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-    170 /  675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7. Отдаленность от административного центра поселения до населенных пунктов,</w:t>
      </w:r>
      <w:r>
        <w:rPr>
          <w:b w:val="0"/>
          <w:bCs w:val="0"/>
        </w:rPr>
        <w:t xml:space="preserve"> км:</w:t>
      </w:r>
    </w:p>
    <w:tbl>
      <w:tblPr>
        <w:tblW w:w="6716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476"/>
      </w:tblGrid>
      <w:tr w:rsidR="006258CF" w:rsidTr="006258C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Расстояние от центра администрации поселения до населенного пункта, км</w:t>
            </w:r>
          </w:p>
        </w:tc>
      </w:tr>
      <w:tr w:rsidR="006258CF" w:rsidTr="006258C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п.Юбилейный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  <w:lang w:val="en-US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8. Расстояние от центра поселения до пгт.Медведево</w:t>
      </w:r>
      <w:r>
        <w:rPr>
          <w:b w:val="0"/>
          <w:bCs w:val="0"/>
        </w:rPr>
        <w:t xml:space="preserve"> (райцентра), км-  37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9. Расстояние от центра поселения до г.Йошкар-Ола</w:t>
      </w:r>
      <w:r>
        <w:rPr>
          <w:b w:val="0"/>
          <w:bCs w:val="0"/>
        </w:rPr>
        <w:t>, км</w:t>
      </w:r>
      <w:r>
        <w:rPr>
          <w:b w:val="0"/>
          <w:bCs w:val="0"/>
        </w:rPr>
        <w:tab/>
        <w:t>-         25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10. Население</w:t>
      </w:r>
      <w:r w:rsidR="008A69AD">
        <w:rPr>
          <w:b w:val="0"/>
          <w:bCs w:val="0"/>
        </w:rPr>
        <w:t xml:space="preserve"> всего, чел.</w:t>
      </w:r>
      <w:r w:rsidR="008A69AD">
        <w:rPr>
          <w:b w:val="0"/>
          <w:bCs w:val="0"/>
        </w:rPr>
        <w:tab/>
        <w:t>- 16</w:t>
      </w:r>
      <w:r w:rsidR="009032BD">
        <w:rPr>
          <w:b w:val="0"/>
          <w:bCs w:val="0"/>
        </w:rPr>
        <w:t>78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>
        <w:rPr>
          <w:b w:val="0"/>
          <w:bCs w:val="0"/>
          <w:u w:val="single"/>
        </w:rPr>
        <w:t>чел.</w:t>
      </w:r>
      <w:r>
        <w:rPr>
          <w:b w:val="0"/>
          <w:bCs w:val="0"/>
        </w:rPr>
        <w:t xml:space="preserve">                      </w:t>
      </w:r>
      <w:r>
        <w:rPr>
          <w:b w:val="0"/>
          <w:bCs w:val="0"/>
          <w:u w:val="single"/>
        </w:rPr>
        <w:t>в %</w:t>
      </w:r>
    </w:p>
    <w:p w:rsidR="006258CF" w:rsidRDefault="006258CF" w:rsidP="006258CF">
      <w:pPr>
        <w:pStyle w:val="a7"/>
        <w:tabs>
          <w:tab w:val="right" w:pos="9354"/>
        </w:tabs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- из них работающих                      </w:t>
      </w:r>
      <w:r w:rsidR="009032BD">
        <w:rPr>
          <w:b w:val="0"/>
          <w:bCs w:val="0"/>
        </w:rPr>
        <w:t xml:space="preserve">                        -    929                      55,4</w:t>
      </w:r>
    </w:p>
    <w:p w:rsidR="006258CF" w:rsidRPr="008C7EC9" w:rsidRDefault="00FC2DDB" w:rsidP="006258CF">
      <w:pPr>
        <w:pStyle w:val="a7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- мужчин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    78</w:t>
      </w:r>
      <w:r w:rsidR="008045F9">
        <w:rPr>
          <w:b w:val="0"/>
          <w:bCs w:val="0"/>
        </w:rPr>
        <w:t>2</w:t>
      </w:r>
      <w:r>
        <w:rPr>
          <w:b w:val="0"/>
          <w:bCs w:val="0"/>
        </w:rPr>
        <w:tab/>
        <w:t xml:space="preserve">                     4</w:t>
      </w:r>
      <w:r w:rsidR="00B4418D">
        <w:rPr>
          <w:b w:val="0"/>
          <w:bCs w:val="0"/>
        </w:rPr>
        <w:t>6,6</w:t>
      </w:r>
    </w:p>
    <w:p w:rsidR="006258CF" w:rsidRDefault="00FC2DDB" w:rsidP="006258CF">
      <w:pPr>
        <w:pStyle w:val="a7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- женщин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    89</w:t>
      </w:r>
      <w:r w:rsidR="008045F9">
        <w:rPr>
          <w:b w:val="0"/>
          <w:bCs w:val="0"/>
        </w:rPr>
        <w:t>6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5</w:t>
      </w:r>
      <w:r w:rsidR="00B4418D">
        <w:rPr>
          <w:b w:val="0"/>
          <w:bCs w:val="0"/>
        </w:rPr>
        <w:t>3</w:t>
      </w:r>
      <w:r w:rsidR="006258CF">
        <w:rPr>
          <w:b w:val="0"/>
          <w:bCs w:val="0"/>
        </w:rPr>
        <w:t>,3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90"/>
        </w:tabs>
        <w:ind w:left="708"/>
        <w:jc w:val="both"/>
        <w:rPr>
          <w:b w:val="0"/>
          <w:bCs w:val="0"/>
        </w:rPr>
      </w:pPr>
      <w:r>
        <w:rPr>
          <w:b w:val="0"/>
          <w:bCs w:val="0"/>
        </w:rPr>
        <w:t>- избира</w:t>
      </w:r>
      <w:r w:rsidR="00FB346A">
        <w:rPr>
          <w:b w:val="0"/>
          <w:bCs w:val="0"/>
        </w:rPr>
        <w:t>телей</w:t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  <w:t xml:space="preserve">           -    1189</w:t>
      </w:r>
      <w:r w:rsidR="00B4418D">
        <w:rPr>
          <w:b w:val="0"/>
          <w:bCs w:val="0"/>
        </w:rPr>
        <w:t xml:space="preserve">                    70,8</w:t>
      </w:r>
    </w:p>
    <w:p w:rsidR="006258CF" w:rsidRDefault="006258CF" w:rsidP="006258CF">
      <w:pPr>
        <w:pStyle w:val="a7"/>
        <w:ind w:left="708"/>
        <w:jc w:val="left"/>
        <w:rPr>
          <w:b w:val="0"/>
          <w:bCs w:val="0"/>
        </w:rPr>
      </w:pPr>
      <w:r>
        <w:rPr>
          <w:b w:val="0"/>
          <w:bCs w:val="0"/>
        </w:rPr>
        <w:t>- всего детей дошкольн</w:t>
      </w:r>
      <w:r w:rsidR="008045F9">
        <w:rPr>
          <w:b w:val="0"/>
          <w:bCs w:val="0"/>
        </w:rPr>
        <w:t>ого возраста</w:t>
      </w:r>
      <w:r w:rsidR="008045F9">
        <w:rPr>
          <w:b w:val="0"/>
          <w:bCs w:val="0"/>
        </w:rPr>
        <w:tab/>
        <w:t xml:space="preserve">           -    186</w:t>
      </w:r>
      <w:r w:rsidR="00B4418D">
        <w:rPr>
          <w:b w:val="0"/>
          <w:bCs w:val="0"/>
        </w:rPr>
        <w:t xml:space="preserve">                      11,0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  -в т.ч. посещающих ДДУ</w:t>
      </w:r>
      <w:r>
        <w:rPr>
          <w:b w:val="0"/>
          <w:bCs w:val="0"/>
        </w:rPr>
        <w:tab/>
        <w:t xml:space="preserve">                                   -   122</w:t>
      </w:r>
      <w:r>
        <w:rPr>
          <w:b w:val="0"/>
          <w:bCs w:val="0"/>
        </w:rPr>
        <w:tab/>
        <w:t xml:space="preserve">                    </w:t>
      </w:r>
      <w:r w:rsidR="00B4418D">
        <w:rPr>
          <w:b w:val="0"/>
          <w:bCs w:val="0"/>
        </w:rPr>
        <w:t xml:space="preserve"> 7,3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школьников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</w:t>
      </w:r>
      <w:r w:rsidR="008A69AD">
        <w:rPr>
          <w:b w:val="0"/>
          <w:bCs w:val="0"/>
        </w:rPr>
        <w:t xml:space="preserve">                         -   1</w:t>
      </w:r>
      <w:r w:rsidR="00FE25F0">
        <w:rPr>
          <w:b w:val="0"/>
          <w:bCs w:val="0"/>
        </w:rPr>
        <w:t>52</w:t>
      </w:r>
      <w:r>
        <w:rPr>
          <w:b w:val="0"/>
          <w:bCs w:val="0"/>
        </w:rPr>
        <w:tab/>
        <w:t xml:space="preserve">                    </w:t>
      </w:r>
      <w:r w:rsidR="00B4418D">
        <w:rPr>
          <w:b w:val="0"/>
          <w:bCs w:val="0"/>
        </w:rPr>
        <w:t xml:space="preserve"> 9,1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пе</w:t>
      </w:r>
      <w:r w:rsidR="00FE25F0">
        <w:rPr>
          <w:b w:val="0"/>
          <w:bCs w:val="0"/>
        </w:rPr>
        <w:t>нсионеров</w:t>
      </w:r>
      <w:r w:rsidR="00FE25F0">
        <w:rPr>
          <w:b w:val="0"/>
          <w:bCs w:val="0"/>
        </w:rPr>
        <w:tab/>
      </w:r>
      <w:r w:rsidR="00FE25F0">
        <w:rPr>
          <w:b w:val="0"/>
          <w:bCs w:val="0"/>
        </w:rPr>
        <w:tab/>
      </w:r>
      <w:r w:rsidR="00FE25F0">
        <w:rPr>
          <w:b w:val="0"/>
          <w:bCs w:val="0"/>
        </w:rPr>
        <w:tab/>
      </w:r>
      <w:r w:rsidR="00FE25F0">
        <w:rPr>
          <w:b w:val="0"/>
          <w:bCs w:val="0"/>
        </w:rPr>
        <w:tab/>
        <w:t xml:space="preserve">            -   399</w:t>
      </w:r>
      <w:r w:rsidR="006B0C34">
        <w:rPr>
          <w:b w:val="0"/>
          <w:bCs w:val="0"/>
        </w:rPr>
        <w:t xml:space="preserve">                     </w:t>
      </w:r>
      <w:r w:rsidR="00B4418D">
        <w:rPr>
          <w:b w:val="0"/>
          <w:bCs w:val="0"/>
        </w:rPr>
        <w:t xml:space="preserve"> 23,7</w:t>
      </w:r>
    </w:p>
    <w:p w:rsidR="006258CF" w:rsidRDefault="006258CF" w:rsidP="006258CF">
      <w:pPr>
        <w:pStyle w:val="a7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- занятых на работе в </w:t>
      </w:r>
      <w:r w:rsidR="00FB346A">
        <w:rPr>
          <w:b w:val="0"/>
          <w:bCs w:val="0"/>
        </w:rPr>
        <w:t>селе, всего</w:t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  <w:t xml:space="preserve">            -   650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</w:t>
      </w:r>
      <w:r w:rsidR="00B4418D">
        <w:rPr>
          <w:b w:val="0"/>
          <w:bCs w:val="0"/>
        </w:rPr>
        <w:t xml:space="preserve"> 38,7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занятых на работе в бюджетной сфере</w:t>
      </w:r>
      <w:r>
        <w:rPr>
          <w:b w:val="0"/>
          <w:bCs w:val="0"/>
        </w:rPr>
        <w:tab/>
        <w:t xml:space="preserve">            -   8</w:t>
      </w:r>
      <w:r w:rsidR="00FB346A">
        <w:rPr>
          <w:b w:val="0"/>
          <w:bCs w:val="0"/>
        </w:rPr>
        <w:t>9</w:t>
      </w:r>
      <w:r>
        <w:rPr>
          <w:b w:val="0"/>
          <w:bCs w:val="0"/>
        </w:rPr>
        <w:tab/>
        <w:t xml:space="preserve">                     5</w:t>
      </w:r>
      <w:r w:rsidR="00B4418D">
        <w:rPr>
          <w:b w:val="0"/>
          <w:bCs w:val="0"/>
        </w:rPr>
        <w:t>,3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фермеров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участников ВОВ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инвалидов ВОВ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солдатских вдов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</w:rPr>
        <w:t>- участников афганских конфликтов</w:t>
      </w:r>
      <w:r>
        <w:rPr>
          <w:b w:val="0"/>
          <w:bCs w:val="0"/>
        </w:rPr>
        <w:tab/>
        <w:t xml:space="preserve">            </w:t>
      </w:r>
      <w:r>
        <w:rPr>
          <w:b w:val="0"/>
          <w:bCs w:val="0"/>
          <w:color w:val="000000" w:themeColor="text1"/>
        </w:rPr>
        <w:t>-   2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        </w:t>
      </w:r>
      <w:r w:rsidR="00B4418D">
        <w:rPr>
          <w:b w:val="0"/>
          <w:bCs w:val="0"/>
          <w:color w:val="000000" w:themeColor="text1"/>
        </w:rPr>
        <w:t xml:space="preserve"> 0,11</w:t>
      </w:r>
      <w:r>
        <w:rPr>
          <w:b w:val="0"/>
          <w:bCs w:val="0"/>
          <w:color w:val="000000" w:themeColor="text1"/>
        </w:rPr>
        <w:t xml:space="preserve">   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- участников чеченск</w:t>
      </w:r>
      <w:r w:rsidR="00FB346A">
        <w:rPr>
          <w:b w:val="0"/>
          <w:bCs w:val="0"/>
          <w:color w:val="000000" w:themeColor="text1"/>
        </w:rPr>
        <w:t>их конфликтов</w:t>
      </w:r>
      <w:r w:rsidR="00FB346A">
        <w:rPr>
          <w:b w:val="0"/>
          <w:bCs w:val="0"/>
          <w:color w:val="000000" w:themeColor="text1"/>
        </w:rPr>
        <w:tab/>
        <w:t xml:space="preserve">            -   18</w:t>
      </w:r>
      <w:r>
        <w:rPr>
          <w:b w:val="0"/>
          <w:bCs w:val="0"/>
          <w:color w:val="000000" w:themeColor="text1"/>
        </w:rPr>
        <w:tab/>
        <w:t xml:space="preserve">                    </w:t>
      </w:r>
      <w:r w:rsidR="00B4418D">
        <w:rPr>
          <w:b w:val="0"/>
          <w:bCs w:val="0"/>
          <w:color w:val="000000" w:themeColor="text1"/>
        </w:rPr>
        <w:t xml:space="preserve"> 1,07</w:t>
      </w:r>
      <w:r>
        <w:rPr>
          <w:b w:val="0"/>
          <w:bCs w:val="0"/>
          <w:color w:val="000000" w:themeColor="text1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- всего </w:t>
      </w:r>
      <w:r w:rsidR="00FC2DDB">
        <w:rPr>
          <w:b w:val="0"/>
          <w:bCs w:val="0"/>
          <w:color w:val="000000" w:themeColor="text1"/>
        </w:rPr>
        <w:t>инвалидов</w:t>
      </w:r>
      <w:r w:rsidR="00FC2DDB">
        <w:rPr>
          <w:b w:val="0"/>
          <w:bCs w:val="0"/>
          <w:color w:val="000000" w:themeColor="text1"/>
        </w:rPr>
        <w:tab/>
      </w:r>
      <w:r w:rsidR="00FC2DDB">
        <w:rPr>
          <w:b w:val="0"/>
          <w:bCs w:val="0"/>
          <w:color w:val="000000" w:themeColor="text1"/>
        </w:rPr>
        <w:tab/>
      </w:r>
      <w:r w:rsidR="00FC2DDB">
        <w:rPr>
          <w:b w:val="0"/>
          <w:bCs w:val="0"/>
          <w:color w:val="000000" w:themeColor="text1"/>
        </w:rPr>
        <w:tab/>
      </w:r>
      <w:r w:rsidR="00FC2DDB">
        <w:rPr>
          <w:b w:val="0"/>
          <w:bCs w:val="0"/>
          <w:color w:val="000000" w:themeColor="text1"/>
        </w:rPr>
        <w:tab/>
        <w:t xml:space="preserve">            -   1</w:t>
      </w:r>
      <w:r w:rsidR="00FE25F0">
        <w:rPr>
          <w:b w:val="0"/>
          <w:bCs w:val="0"/>
          <w:color w:val="000000" w:themeColor="text1"/>
        </w:rPr>
        <w:t>04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        </w:t>
      </w:r>
      <w:r w:rsidR="00B4418D">
        <w:rPr>
          <w:b w:val="0"/>
          <w:bCs w:val="0"/>
          <w:color w:val="000000" w:themeColor="text1"/>
        </w:rPr>
        <w:t xml:space="preserve"> 6,19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- инвалидов  </w:t>
      </w:r>
      <w:r>
        <w:rPr>
          <w:b w:val="0"/>
          <w:bCs w:val="0"/>
          <w:color w:val="000000" w:themeColor="text1"/>
          <w:lang w:val="en-US"/>
        </w:rPr>
        <w:t>I</w:t>
      </w:r>
      <w:r>
        <w:rPr>
          <w:b w:val="0"/>
          <w:bCs w:val="0"/>
          <w:color w:val="000000" w:themeColor="text1"/>
        </w:rPr>
        <w:t xml:space="preserve"> группы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            -   12</w:t>
      </w:r>
      <w:r>
        <w:rPr>
          <w:b w:val="0"/>
          <w:bCs w:val="0"/>
          <w:color w:val="000000" w:themeColor="text1"/>
        </w:rPr>
        <w:tab/>
        <w:t xml:space="preserve">                   </w:t>
      </w:r>
      <w:r w:rsidR="00B4418D">
        <w:rPr>
          <w:b w:val="0"/>
          <w:bCs w:val="0"/>
          <w:color w:val="000000" w:themeColor="text1"/>
        </w:rPr>
        <w:t xml:space="preserve">  </w:t>
      </w:r>
      <w:r>
        <w:rPr>
          <w:b w:val="0"/>
          <w:bCs w:val="0"/>
          <w:color w:val="000000" w:themeColor="text1"/>
        </w:rPr>
        <w:t>0,7</w:t>
      </w:r>
      <w:r>
        <w:rPr>
          <w:b w:val="0"/>
          <w:bCs w:val="0"/>
          <w:color w:val="000000" w:themeColor="text1"/>
        </w:rPr>
        <w:tab/>
      </w:r>
    </w:p>
    <w:p w:rsidR="006258CF" w:rsidRDefault="006258CF" w:rsidP="006258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50"/>
        </w:tabs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- инвалидов </w:t>
      </w:r>
      <w:r>
        <w:rPr>
          <w:b w:val="0"/>
          <w:bCs w:val="0"/>
          <w:color w:val="000000" w:themeColor="text1"/>
          <w:lang w:val="en-US"/>
        </w:rPr>
        <w:t>II</w:t>
      </w:r>
      <w:r>
        <w:rPr>
          <w:b w:val="0"/>
          <w:bCs w:val="0"/>
          <w:color w:val="000000" w:themeColor="text1"/>
        </w:rPr>
        <w:t xml:space="preserve"> группы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>-   96</w:t>
      </w:r>
      <w:r>
        <w:rPr>
          <w:b w:val="0"/>
          <w:bCs w:val="0"/>
          <w:color w:val="000000" w:themeColor="text1"/>
        </w:rPr>
        <w:tab/>
        <w:t xml:space="preserve">                   </w:t>
      </w:r>
      <w:r w:rsidR="00B4418D">
        <w:rPr>
          <w:b w:val="0"/>
          <w:bCs w:val="0"/>
          <w:color w:val="000000" w:themeColor="text1"/>
        </w:rPr>
        <w:t xml:space="preserve">  </w:t>
      </w:r>
      <w:r>
        <w:rPr>
          <w:b w:val="0"/>
          <w:bCs w:val="0"/>
          <w:color w:val="000000" w:themeColor="text1"/>
        </w:rPr>
        <w:t>5,7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  <w:color w:val="000000" w:themeColor="text1"/>
        </w:rPr>
        <w:t xml:space="preserve">- инвалидов </w:t>
      </w:r>
      <w:r>
        <w:rPr>
          <w:b w:val="0"/>
          <w:bCs w:val="0"/>
          <w:color w:val="000000" w:themeColor="text1"/>
          <w:lang w:val="en-US"/>
        </w:rPr>
        <w:t>III</w:t>
      </w:r>
      <w:r>
        <w:rPr>
          <w:b w:val="0"/>
          <w:bCs w:val="0"/>
          <w:color w:val="000000" w:themeColor="text1"/>
        </w:rPr>
        <w:t xml:space="preserve"> группы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-   232                    </w:t>
      </w:r>
      <w:r w:rsidR="00B4418D">
        <w:rPr>
          <w:b w:val="0"/>
          <w:bCs w:val="0"/>
          <w:color w:val="000000" w:themeColor="text1"/>
        </w:rPr>
        <w:t xml:space="preserve">  </w:t>
      </w:r>
      <w:r>
        <w:rPr>
          <w:b w:val="0"/>
          <w:bCs w:val="0"/>
          <w:color w:val="000000" w:themeColor="text1"/>
        </w:rPr>
        <w:t>13,9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</w:rPr>
        <w:tab/>
      </w:r>
    </w:p>
    <w:p w:rsidR="006258CF" w:rsidRDefault="008A69AD" w:rsidP="00651A2A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инвалидов с детства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</w:t>
      </w:r>
      <w:r w:rsidRPr="008C7EC9">
        <w:rPr>
          <w:b w:val="0"/>
          <w:bCs w:val="0"/>
        </w:rPr>
        <w:t>5</w:t>
      </w:r>
      <w:r w:rsidR="006258CF">
        <w:rPr>
          <w:b w:val="0"/>
          <w:bCs w:val="0"/>
        </w:rPr>
        <w:t xml:space="preserve">   </w:t>
      </w:r>
      <w:r w:rsidR="006258CF">
        <w:rPr>
          <w:b w:val="0"/>
          <w:bCs w:val="0"/>
          <w:color w:val="FF0000"/>
        </w:rPr>
        <w:tab/>
        <w:t xml:space="preserve">                 </w:t>
      </w:r>
      <w:r w:rsidR="006258CF">
        <w:rPr>
          <w:b w:val="0"/>
          <w:bCs w:val="0"/>
        </w:rPr>
        <w:t>0,4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к</w:t>
      </w:r>
      <w:r w:rsidR="00FB346A">
        <w:rPr>
          <w:b w:val="0"/>
          <w:bCs w:val="0"/>
        </w:rPr>
        <w:t>ол-во семей, всего</w:t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</w:r>
      <w:r w:rsidR="00FB346A">
        <w:rPr>
          <w:b w:val="0"/>
          <w:bCs w:val="0"/>
        </w:rPr>
        <w:tab/>
        <w:t>-   636</w:t>
      </w:r>
      <w:r>
        <w:rPr>
          <w:b w:val="0"/>
          <w:bCs w:val="0"/>
        </w:rPr>
        <w:tab/>
        <w:t xml:space="preserve">      </w:t>
      </w:r>
      <w:r w:rsidR="00B8069F">
        <w:rPr>
          <w:b w:val="0"/>
          <w:bCs w:val="0"/>
        </w:rPr>
        <w:t xml:space="preserve">            </w:t>
      </w:r>
      <w:r w:rsidR="001A5C1B">
        <w:rPr>
          <w:b w:val="0"/>
          <w:bCs w:val="0"/>
        </w:rPr>
        <w:t>37,9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в т.ч. </w:t>
      </w:r>
      <w:r>
        <w:rPr>
          <w:b w:val="0"/>
          <w:bCs w:val="0"/>
        </w:rPr>
        <w:tab/>
        <w:t>семей име</w:t>
      </w:r>
      <w:r w:rsidR="00472566">
        <w:rPr>
          <w:b w:val="0"/>
          <w:bCs w:val="0"/>
        </w:rPr>
        <w:t>ющих детей до 18 лет</w:t>
      </w:r>
      <w:r w:rsidR="00472566">
        <w:rPr>
          <w:b w:val="0"/>
          <w:bCs w:val="0"/>
        </w:rPr>
        <w:tab/>
      </w:r>
      <w:r w:rsidR="00472566">
        <w:rPr>
          <w:b w:val="0"/>
          <w:bCs w:val="0"/>
        </w:rPr>
        <w:tab/>
        <w:t xml:space="preserve">-     </w:t>
      </w:r>
      <w:r w:rsidR="001A5C1B">
        <w:rPr>
          <w:b w:val="0"/>
          <w:bCs w:val="0"/>
        </w:rPr>
        <w:t xml:space="preserve"> 216                12,8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</w:t>
      </w:r>
      <w:r w:rsidR="007B6710">
        <w:rPr>
          <w:b w:val="0"/>
          <w:bCs w:val="0"/>
        </w:rPr>
        <w:t>детей: до 6 лет</w:t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  <w:t>-      140</w:t>
      </w:r>
      <w:r w:rsidR="001A5C1B">
        <w:rPr>
          <w:b w:val="0"/>
          <w:bCs w:val="0"/>
        </w:rPr>
        <w:t xml:space="preserve">                 8,3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  <w:t xml:space="preserve">  от 7 до 17 лет</w:t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</w:r>
      <w:r w:rsidR="007B6710">
        <w:rPr>
          <w:b w:val="0"/>
          <w:bCs w:val="0"/>
        </w:rPr>
        <w:tab/>
        <w:t xml:space="preserve">-      </w:t>
      </w:r>
      <w:r w:rsidR="001A5C1B">
        <w:rPr>
          <w:b w:val="0"/>
          <w:bCs w:val="0"/>
        </w:rPr>
        <w:t xml:space="preserve">            </w:t>
      </w:r>
      <w:r w:rsidR="007B6710">
        <w:rPr>
          <w:b w:val="0"/>
          <w:bCs w:val="0"/>
        </w:rPr>
        <w:t>190</w:t>
      </w:r>
      <w:r w:rsidR="001A5C1B">
        <w:rPr>
          <w:b w:val="0"/>
          <w:bCs w:val="0"/>
        </w:rPr>
        <w:t xml:space="preserve">                11,3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7B6710" w:rsidP="006258CF">
      <w:pPr>
        <w:pStyle w:val="a7"/>
        <w:ind w:left="708"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  до 18 лет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351</w:t>
      </w:r>
      <w:r w:rsidR="001A5C1B">
        <w:rPr>
          <w:b w:val="0"/>
          <w:bCs w:val="0"/>
        </w:rPr>
        <w:tab/>
        <w:t xml:space="preserve">      20</w:t>
      </w:r>
      <w:r w:rsidR="006258CF">
        <w:rPr>
          <w:b w:val="0"/>
          <w:bCs w:val="0"/>
        </w:rPr>
        <w:t>,</w:t>
      </w:r>
      <w:r w:rsidR="001A5C1B">
        <w:rPr>
          <w:b w:val="0"/>
          <w:bCs w:val="0"/>
        </w:rPr>
        <w:t>9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молоде</w:t>
      </w:r>
      <w:r w:rsidR="00B72C48">
        <w:rPr>
          <w:b w:val="0"/>
          <w:bCs w:val="0"/>
        </w:rPr>
        <w:t>жь от 18 до 30 лет</w:t>
      </w:r>
      <w:r w:rsidR="00B72C48">
        <w:rPr>
          <w:b w:val="0"/>
          <w:bCs w:val="0"/>
        </w:rPr>
        <w:tab/>
      </w:r>
      <w:r w:rsidR="00B72C48">
        <w:rPr>
          <w:b w:val="0"/>
          <w:bCs w:val="0"/>
        </w:rPr>
        <w:tab/>
      </w:r>
      <w:r w:rsidR="00B72C48">
        <w:rPr>
          <w:b w:val="0"/>
          <w:bCs w:val="0"/>
        </w:rPr>
        <w:tab/>
      </w:r>
      <w:r w:rsidR="00B72C48">
        <w:rPr>
          <w:b w:val="0"/>
          <w:bCs w:val="0"/>
        </w:rPr>
        <w:tab/>
      </w:r>
      <w:r w:rsidR="00084D08">
        <w:rPr>
          <w:b w:val="0"/>
          <w:bCs w:val="0"/>
        </w:rPr>
        <w:t>-      224</w:t>
      </w:r>
      <w:r w:rsidR="001A5C1B">
        <w:rPr>
          <w:b w:val="0"/>
          <w:bCs w:val="0"/>
        </w:rPr>
        <w:tab/>
        <w:t xml:space="preserve">      13,3</w:t>
      </w:r>
      <w:r>
        <w:rPr>
          <w:b w:val="0"/>
          <w:bCs w:val="0"/>
        </w:rPr>
        <w:tab/>
      </w:r>
    </w:p>
    <w:p w:rsidR="005E199A" w:rsidRDefault="006258CF" w:rsidP="005E199A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05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многодетных семей, всего</w:t>
      </w:r>
      <w:r>
        <w:rPr>
          <w:b w:val="0"/>
          <w:bCs w:val="0"/>
        </w:rPr>
        <w:tab/>
      </w:r>
      <w:r w:rsidR="00FE25F0">
        <w:rPr>
          <w:b w:val="0"/>
          <w:bCs w:val="0"/>
        </w:rPr>
        <w:tab/>
        <w:t xml:space="preserve">     25</w:t>
      </w:r>
      <w:r w:rsidR="001A5C1B">
        <w:rPr>
          <w:b w:val="0"/>
          <w:bCs w:val="0"/>
        </w:rPr>
        <w:t xml:space="preserve">                   1,5</w:t>
      </w:r>
    </w:p>
    <w:p w:rsidR="006258CF" w:rsidRPr="007C0D1D" w:rsidRDefault="005E199A" w:rsidP="005E199A">
      <w:pPr>
        <w:pStyle w:val="a7"/>
        <w:tabs>
          <w:tab w:val="left" w:pos="5880"/>
          <w:tab w:val="left" w:pos="6165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-семей с 3 детьми</w:t>
      </w:r>
      <w:r>
        <w:rPr>
          <w:b w:val="0"/>
          <w:bCs w:val="0"/>
        </w:rPr>
        <w:tab/>
        <w:t xml:space="preserve">    19</w:t>
      </w:r>
      <w:r w:rsidR="001A5C1B">
        <w:rPr>
          <w:b w:val="0"/>
          <w:bCs w:val="0"/>
        </w:rPr>
        <w:t xml:space="preserve">                  1,13</w:t>
      </w:r>
    </w:p>
    <w:p w:rsidR="006258CF" w:rsidRDefault="007C0D1D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семей с 4 детьми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</w:t>
      </w:r>
      <w:r w:rsidR="009527F1">
        <w:rPr>
          <w:b w:val="0"/>
          <w:bCs w:val="0"/>
        </w:rPr>
        <w:t>2</w:t>
      </w:r>
      <w:r w:rsidR="006258CF">
        <w:rPr>
          <w:b w:val="0"/>
          <w:bCs w:val="0"/>
        </w:rPr>
        <w:tab/>
        <w:t xml:space="preserve">                  0,1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семей с 5 детьми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нет</w:t>
      </w:r>
      <w:r>
        <w:rPr>
          <w:b w:val="0"/>
          <w:bCs w:val="0"/>
        </w:rPr>
        <w:tab/>
        <w:t xml:space="preserve">         -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семей с 6 детьми и более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нет                    -  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матерей одиночек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26           </w:t>
      </w:r>
      <w:r w:rsidR="001A5C1B">
        <w:rPr>
          <w:b w:val="0"/>
          <w:bCs w:val="0"/>
        </w:rPr>
        <w:t xml:space="preserve">        1,5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отцов одиночек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нет                  -       </w:t>
      </w:r>
    </w:p>
    <w:p w:rsidR="006258CF" w:rsidRDefault="006258CF" w:rsidP="006258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30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получаю</w:t>
      </w:r>
      <w:r w:rsidR="00994B97">
        <w:rPr>
          <w:b w:val="0"/>
          <w:bCs w:val="0"/>
        </w:rPr>
        <w:t>щих детские пособия</w:t>
      </w:r>
      <w:r w:rsidR="00994B97">
        <w:rPr>
          <w:b w:val="0"/>
          <w:bCs w:val="0"/>
        </w:rPr>
        <w:tab/>
      </w:r>
      <w:r w:rsidR="00994B97">
        <w:rPr>
          <w:b w:val="0"/>
          <w:bCs w:val="0"/>
        </w:rPr>
        <w:tab/>
      </w:r>
      <w:r w:rsidR="00994B97">
        <w:rPr>
          <w:b w:val="0"/>
          <w:bCs w:val="0"/>
        </w:rPr>
        <w:tab/>
        <w:t>-      124</w:t>
      </w:r>
      <w:r w:rsidR="001A5C1B">
        <w:rPr>
          <w:b w:val="0"/>
          <w:bCs w:val="0"/>
        </w:rPr>
        <w:t xml:space="preserve">                 7,3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получающих су</w:t>
      </w:r>
      <w:r w:rsidR="00994B97">
        <w:rPr>
          <w:b w:val="0"/>
          <w:bCs w:val="0"/>
        </w:rPr>
        <w:t>бсидии на услуги ЖКХ</w:t>
      </w:r>
      <w:r w:rsidR="00994B97">
        <w:rPr>
          <w:b w:val="0"/>
          <w:bCs w:val="0"/>
        </w:rPr>
        <w:tab/>
      </w:r>
      <w:r w:rsidR="00994B97">
        <w:rPr>
          <w:b w:val="0"/>
          <w:bCs w:val="0"/>
        </w:rPr>
        <w:tab/>
        <w:t>-      229</w:t>
      </w:r>
      <w:r w:rsidR="001A5C1B">
        <w:rPr>
          <w:b w:val="0"/>
          <w:bCs w:val="0"/>
        </w:rPr>
        <w:tab/>
        <w:t xml:space="preserve">       13,6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награжденных орденами и медалями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3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0,2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награжденных Почетной Грамотой РМЭ</w:t>
      </w:r>
      <w:r>
        <w:rPr>
          <w:b w:val="0"/>
          <w:bCs w:val="0"/>
        </w:rPr>
        <w:tab/>
        <w:t>-      3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0,2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имеющих заслуженные звания РМЭ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6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0,4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имеющих звание «Ветеран труда»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201</w:t>
      </w:r>
      <w:r>
        <w:rPr>
          <w:b w:val="0"/>
          <w:bCs w:val="0"/>
        </w:rPr>
        <w:tab/>
        <w:t xml:space="preserve">       12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почетных граждан му</w:t>
      </w:r>
      <w:r w:rsidR="00B627ED">
        <w:rPr>
          <w:b w:val="0"/>
          <w:bCs w:val="0"/>
        </w:rPr>
        <w:t xml:space="preserve">ниципального образования   - </w:t>
      </w:r>
      <w:r>
        <w:rPr>
          <w:b w:val="0"/>
          <w:bCs w:val="0"/>
        </w:rPr>
        <w:tab/>
        <w:t xml:space="preserve">        -  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11. Представительный орган</w:t>
      </w:r>
      <w:r>
        <w:rPr>
          <w:b w:val="0"/>
          <w:bCs w:val="0"/>
        </w:rPr>
        <w:t xml:space="preserve"> 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>Собрание депутатов муниципального образования «Юбилейное сельское поселение» Медведевского муниципального района Республики Марий Эл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12. Глава муниципального образования «Юбилейное сельское поселение, председатель Собрания депутатов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Курбатов </w:t>
      </w:r>
      <w:r w:rsidR="00845529">
        <w:rPr>
          <w:b w:val="0"/>
          <w:bCs w:val="0"/>
        </w:rPr>
        <w:t>Владимир Аркадьевич, тел.: раб: 8(8362) 53-32-39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13. Депутаты Собрания депутатов муниципального образования «Юбилейное сельское поселение»</w:t>
      </w:r>
      <w:r>
        <w:rPr>
          <w:b w:val="0"/>
          <w:bCs w:val="0"/>
        </w:rPr>
        <w:t xml:space="preserve"> -    10 чел.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09"/>
        <w:gridCol w:w="3442"/>
        <w:gridCol w:w="3829"/>
      </w:tblGrid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 депутата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Кем выдвигался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Членство в партии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Курбатов Владимир Аркадьевич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Москвин Александр Евгеньевич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Киткаева Галина Ивановна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Мосунова Наталья Николаевна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 w:rsidP="006F3FC0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Степанов Вениамин </w:t>
            </w:r>
            <w:r>
              <w:rPr>
                <w:b w:val="0"/>
                <w:bCs w:val="0"/>
              </w:rPr>
              <w:lastRenderedPageBreak/>
              <w:t>Борисович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Медведевское районное местное отделение </w:t>
            </w:r>
            <w:r>
              <w:rPr>
                <w:b w:val="0"/>
                <w:bCs w:val="0"/>
              </w:rPr>
              <w:lastRenderedPageBreak/>
              <w:t>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Павлова Ирина Анатольевна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Большакова Ирина Анатольевна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Ефимов Валериан Алексеевич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Царегородцев Алексей Евгеньевич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Шехурдин Андрей Николаевич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14. Депутат Собрания депутатов муниципального образования «Медведевский муниципальный район»</w:t>
      </w:r>
      <w:r w:rsidR="005E199A">
        <w:rPr>
          <w:b w:val="0"/>
          <w:bCs w:val="0"/>
        </w:rPr>
        <w:t xml:space="preserve"> </w:t>
      </w:r>
      <w:r w:rsidR="005E199A" w:rsidRPr="005E199A">
        <w:rPr>
          <w:bCs w:val="0"/>
        </w:rPr>
        <w:t>шестого созыва</w:t>
      </w:r>
      <w:r w:rsidR="005E199A">
        <w:rPr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369"/>
        <w:gridCol w:w="3827"/>
      </w:tblGrid>
      <w:tr w:rsidR="006258CF" w:rsidTr="006258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Ф.И.О. депутата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Время приема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приема граждан</w:t>
            </w:r>
          </w:p>
        </w:tc>
      </w:tr>
      <w:tr w:rsidR="006258CF" w:rsidTr="006258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6258CF" w:rsidTr="006258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Москвин Александр Евгеньевич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Каждый четверг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16-18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муниципального образования «Юбилейное сельское поселение»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15. Депутат Государственного Собрания Республики Марий Эл</w:t>
      </w:r>
      <w:r w:rsidR="005E199A">
        <w:rPr>
          <w:bCs w:val="0"/>
        </w:rPr>
        <w:t xml:space="preserve"> шестого созыва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901"/>
        <w:gridCol w:w="3827"/>
      </w:tblGrid>
      <w:tr w:rsidR="006258CF" w:rsidTr="006258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Ф.И.О. депутата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Время приема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приема граждан</w:t>
            </w:r>
          </w:p>
        </w:tc>
      </w:tr>
      <w:tr w:rsidR="006258CF" w:rsidTr="006258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6258CF" w:rsidTr="006258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Козырев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Александр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Сергеевич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B27A9" w:rsidP="00DB27A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Ежедневно с 8.00 до 11.00, кроме субботы и воскресенья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B27A9" w:rsidP="00DB27A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Закрытое акционерное обшество </w:t>
            </w:r>
            <w:r w:rsidR="006258CF">
              <w:rPr>
                <w:b w:val="0"/>
                <w:bCs w:val="0"/>
              </w:rPr>
              <w:t>племзавод «Семеновский»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с. Кузнецово</w:t>
            </w:r>
            <w:r w:rsidR="00DB27A9">
              <w:rPr>
                <w:b w:val="0"/>
                <w:bCs w:val="0"/>
              </w:rPr>
              <w:t>, ул.Мира, д.1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16. Глава администрации муниципального образования</w:t>
      </w:r>
      <w:r>
        <w:rPr>
          <w:b w:val="0"/>
          <w:bCs w:val="0"/>
        </w:rPr>
        <w:t>:</w:t>
      </w:r>
    </w:p>
    <w:p w:rsidR="006258CF" w:rsidRPr="00AF3808" w:rsidRDefault="006258CF" w:rsidP="00AF3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08">
        <w:rPr>
          <w:rFonts w:ascii="Times New Roman" w:hAnsi="Times New Roman" w:cs="Times New Roman"/>
          <w:sz w:val="24"/>
          <w:szCs w:val="24"/>
        </w:rPr>
        <w:t>Загайнов Владимир Алекс</w:t>
      </w:r>
      <w:r w:rsidR="00845529">
        <w:rPr>
          <w:rFonts w:ascii="Times New Roman" w:hAnsi="Times New Roman" w:cs="Times New Roman"/>
          <w:sz w:val="24"/>
          <w:szCs w:val="24"/>
        </w:rPr>
        <w:t>андрович, тел. раб.: 8(8362)</w:t>
      </w:r>
      <w:r w:rsidR="00EA177E" w:rsidRPr="00AF3808">
        <w:rPr>
          <w:rFonts w:ascii="Times New Roman" w:hAnsi="Times New Roman" w:cs="Times New Roman"/>
          <w:sz w:val="24"/>
          <w:szCs w:val="24"/>
        </w:rPr>
        <w:t>53-32-22,</w:t>
      </w:r>
      <w:r w:rsidR="005E199A" w:rsidRPr="00AF3808">
        <w:rPr>
          <w:rFonts w:ascii="Times New Roman" w:hAnsi="Times New Roman" w:cs="Times New Roman"/>
          <w:sz w:val="24"/>
          <w:szCs w:val="24"/>
        </w:rPr>
        <w:t xml:space="preserve"> время приема граждан </w:t>
      </w:r>
      <w:r w:rsidR="00AF3808">
        <w:rPr>
          <w:rFonts w:ascii="Times New Roman" w:hAnsi="Times New Roman" w:cs="Times New Roman"/>
          <w:sz w:val="24"/>
          <w:szCs w:val="24"/>
        </w:rPr>
        <w:t>-к</w:t>
      </w:r>
      <w:r w:rsidR="00AF3808" w:rsidRPr="00AF3808">
        <w:rPr>
          <w:rFonts w:ascii="Times New Roman" w:hAnsi="Times New Roman" w:cs="Times New Roman"/>
          <w:sz w:val="24"/>
          <w:szCs w:val="24"/>
        </w:rPr>
        <w:t>аждый четверг</w:t>
      </w:r>
      <w:r w:rsidR="00AF3808">
        <w:rPr>
          <w:rFonts w:ascii="Times New Roman" w:hAnsi="Times New Roman" w:cs="Times New Roman"/>
          <w:sz w:val="24"/>
          <w:szCs w:val="24"/>
        </w:rPr>
        <w:t xml:space="preserve"> </w:t>
      </w:r>
      <w:r w:rsidR="00AF3808" w:rsidRPr="00AF3808">
        <w:rPr>
          <w:rFonts w:ascii="Times New Roman" w:hAnsi="Times New Roman" w:cs="Times New Roman"/>
          <w:sz w:val="24"/>
          <w:szCs w:val="24"/>
        </w:rPr>
        <w:t>10.00-14.00ч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17. Работники администрации</w:t>
      </w:r>
      <w:r>
        <w:rPr>
          <w:b w:val="0"/>
          <w:bCs w:val="0"/>
        </w:rPr>
        <w:t xml:space="preserve"> (Ф.И.О., должность и номер служебного телефона):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Зверева Зинаида Афанасьевна, главный специалист администрации, тел. 53-32-22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Петрова Маргарита Николаевна, главный специалист администрации, тел. 53-32-44</w:t>
      </w:r>
    </w:p>
    <w:p w:rsidR="006258CF" w:rsidRPr="00651A2A" w:rsidRDefault="00EA177E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Трифонова Виктория Михайловна</w:t>
      </w:r>
      <w:r w:rsidR="00E67F91">
        <w:rPr>
          <w:b w:val="0"/>
          <w:bCs w:val="0"/>
        </w:rPr>
        <w:t>, ведущий специалист администрации</w:t>
      </w:r>
      <w:r w:rsidR="006258CF">
        <w:rPr>
          <w:b w:val="0"/>
          <w:bCs w:val="0"/>
        </w:rPr>
        <w:t>, тел. 53-32-44</w:t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lastRenderedPageBreak/>
        <w:t xml:space="preserve">18. Количество населенных пунктов </w:t>
      </w:r>
      <w:r>
        <w:rPr>
          <w:b w:val="0"/>
          <w:bCs w:val="0"/>
        </w:rPr>
        <w:t>(всего)</w:t>
      </w:r>
      <w:r>
        <w:rPr>
          <w:b w:val="0"/>
          <w:bCs w:val="0"/>
        </w:rPr>
        <w:tab/>
        <w:t xml:space="preserve">- 1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123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621"/>
        <w:gridCol w:w="1261"/>
        <w:gridCol w:w="900"/>
        <w:gridCol w:w="900"/>
        <w:gridCol w:w="1260"/>
        <w:gridCol w:w="1152"/>
        <w:gridCol w:w="720"/>
        <w:gridCol w:w="1800"/>
        <w:gridCol w:w="1080"/>
      </w:tblGrid>
      <w:tr w:rsidR="006258CF" w:rsidTr="006258CF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населенного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пункта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Площадь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террито-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рии,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кв.м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дворов,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хозяй-ств/многокрастирных домов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населе-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ния, чел.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Национальный состав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 ТОСов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 председателя ТОСа (старосты), номер телефона</w:t>
            </w:r>
          </w:p>
        </w:tc>
      </w:tr>
      <w:tr w:rsidR="006258CF" w:rsidTr="006258CF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Чел.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Tr="006258CF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</w:t>
            </w:r>
          </w:p>
        </w:tc>
      </w:tr>
      <w:tr w:rsidR="006258CF" w:rsidTr="006258CF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п. Юбилейный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F16A9C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  <w:r w:rsidR="00FB346A">
              <w:rPr>
                <w:b w:val="0"/>
                <w:bCs w:val="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мари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русские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татары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чуваши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другие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Архипов Ю.А.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Степанова М.С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Кропанева О.В.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Большакова И.А.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Скворцова И.В.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</w:p>
          <w:p w:rsidR="006258CF" w:rsidRDefault="00625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53-31-51</w:t>
            </w:r>
          </w:p>
          <w:p w:rsidR="006258CF" w:rsidRDefault="00625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53-30-20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  <w:sz w:val="20"/>
          <w:szCs w:val="20"/>
        </w:rPr>
      </w:pPr>
    </w:p>
    <w:p w:rsidR="006258CF" w:rsidRDefault="006258CF" w:rsidP="006258CF">
      <w:pPr>
        <w:pStyle w:val="a7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>Итого: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 xml:space="preserve">                                   Мари</w:t>
      </w:r>
      <w:r>
        <w:rPr>
          <w:b w:val="0"/>
          <w:bCs w:val="0"/>
          <w:color w:val="000000"/>
          <w:sz w:val="20"/>
          <w:szCs w:val="20"/>
        </w:rPr>
        <w:tab/>
        <w:t xml:space="preserve">-  </w:t>
      </w:r>
    </w:p>
    <w:p w:rsidR="006258CF" w:rsidRDefault="006258CF" w:rsidP="006258CF">
      <w:pPr>
        <w:pStyle w:val="a7"/>
        <w:ind w:left="4248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i/>
          <w:color w:val="000000"/>
          <w:sz w:val="20"/>
          <w:szCs w:val="20"/>
        </w:rPr>
        <w:t xml:space="preserve">      Русские</w:t>
      </w:r>
      <w:r>
        <w:rPr>
          <w:b w:val="0"/>
          <w:bCs w:val="0"/>
          <w:i/>
          <w:color w:val="000000"/>
          <w:sz w:val="20"/>
          <w:szCs w:val="20"/>
        </w:rPr>
        <w:tab/>
        <w:t xml:space="preserve">-   </w:t>
      </w:r>
    </w:p>
    <w:p w:rsidR="006258CF" w:rsidRDefault="006258CF" w:rsidP="006258CF">
      <w:pPr>
        <w:pStyle w:val="a7"/>
        <w:ind w:left="4248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i/>
          <w:color w:val="000000"/>
          <w:sz w:val="20"/>
          <w:szCs w:val="20"/>
        </w:rPr>
        <w:t xml:space="preserve">      Татары</w:t>
      </w:r>
      <w:r>
        <w:rPr>
          <w:b w:val="0"/>
          <w:bCs w:val="0"/>
          <w:i/>
          <w:color w:val="000000"/>
          <w:sz w:val="20"/>
          <w:szCs w:val="20"/>
        </w:rPr>
        <w:tab/>
        <w:t xml:space="preserve">-    </w:t>
      </w:r>
    </w:p>
    <w:p w:rsidR="006258CF" w:rsidRDefault="006258CF" w:rsidP="006258CF">
      <w:pPr>
        <w:pStyle w:val="a7"/>
        <w:ind w:left="4248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i/>
          <w:color w:val="000000"/>
          <w:sz w:val="20"/>
          <w:szCs w:val="20"/>
        </w:rPr>
        <w:t xml:space="preserve">      Чуваши</w:t>
      </w:r>
      <w:r>
        <w:rPr>
          <w:b w:val="0"/>
          <w:bCs w:val="0"/>
          <w:i/>
          <w:color w:val="000000"/>
          <w:sz w:val="20"/>
          <w:szCs w:val="20"/>
        </w:rPr>
        <w:tab/>
        <w:t xml:space="preserve">-     </w:t>
      </w:r>
    </w:p>
    <w:p w:rsidR="006258CF" w:rsidRDefault="006258CF" w:rsidP="006258CF">
      <w:pPr>
        <w:pStyle w:val="a7"/>
        <w:ind w:left="4248"/>
        <w:jc w:val="both"/>
        <w:rPr>
          <w:bCs w:val="0"/>
          <w:color w:val="000000"/>
        </w:rPr>
      </w:pPr>
      <w:r>
        <w:rPr>
          <w:b w:val="0"/>
          <w:bCs w:val="0"/>
          <w:color w:val="000000"/>
          <w:sz w:val="20"/>
          <w:szCs w:val="20"/>
        </w:rPr>
        <w:t xml:space="preserve">       Другие</w:t>
      </w:r>
      <w:r>
        <w:rPr>
          <w:b w:val="0"/>
          <w:bCs w:val="0"/>
          <w:color w:val="000000"/>
          <w:sz w:val="20"/>
          <w:szCs w:val="20"/>
        </w:rPr>
        <w:tab/>
        <w:t xml:space="preserve">-    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</w:rPr>
        <w:t>19. ТОС:</w:t>
      </w:r>
    </w:p>
    <w:p w:rsidR="006258CF" w:rsidRDefault="006258CF" w:rsidP="006258CF">
      <w:pPr>
        <w:pStyle w:val="a7"/>
        <w:jc w:val="both"/>
        <w:rPr>
          <w:bCs w:val="0"/>
        </w:rPr>
      </w:pPr>
    </w:p>
    <w:tbl>
      <w:tblPr>
        <w:tblW w:w="102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3427"/>
        <w:gridCol w:w="3066"/>
        <w:gridCol w:w="3247"/>
      </w:tblGrid>
      <w:tr w:rsidR="006258CF" w:rsidTr="006258CF">
        <w:trPr>
          <w:trHeight w:val="5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Наименование ТОСа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Ф.И.О. председателя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ТОСа (старосты)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 телефона</w:t>
            </w: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Зеленый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Архипов Ю.А.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Акашевский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М.С.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53-31-51</w:t>
            </w: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Лесной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Кропанева О.В.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Центральный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Большакова И.А.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Озерный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Скворцова И.В.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20. Предприятия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01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32"/>
        <w:gridCol w:w="1509"/>
        <w:gridCol w:w="3064"/>
        <w:gridCol w:w="1429"/>
      </w:tblGrid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предприятия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работающих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Служебный телефон</w:t>
            </w:r>
          </w:p>
        </w:tc>
      </w:tr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Отделение ЗАО «Марийское»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FB346A" w:rsidRDefault="007C0D1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lang w:val="en-US"/>
              </w:rPr>
              <w:t>9</w:t>
            </w:r>
            <w:r w:rsidR="00FB346A">
              <w:rPr>
                <w:b w:val="0"/>
                <w:bCs w:val="0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Пушкарев Александр Анатольевич Управляющий </w:t>
            </w:r>
          </w:p>
          <w:p w:rsidR="006258CF" w:rsidRDefault="00EA112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Подоплелов Алексей</w:t>
            </w:r>
          </w:p>
          <w:p w:rsidR="00EA112D" w:rsidRDefault="00EA112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Николаевич</w:t>
            </w:r>
          </w:p>
          <w:p w:rsidR="00EA112D" w:rsidRDefault="00EA112D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74-40-85</w:t>
            </w:r>
          </w:p>
          <w:p w:rsidR="006258CF" w:rsidRDefault="006258CF"/>
          <w:p w:rsidR="006258CF" w:rsidRDefault="006258CF"/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53-32-10</w:t>
            </w:r>
          </w:p>
        </w:tc>
      </w:tr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«Птицефабрика Акашевская»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="00FB346A">
              <w:rPr>
                <w:b w:val="0"/>
                <w:bCs w:val="0"/>
              </w:rPr>
              <w:t>65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Пусько Андрей Николаевич</w:t>
            </w:r>
          </w:p>
          <w:p w:rsidR="00A60D9A" w:rsidRDefault="00A60D9A" w:rsidP="00EA112D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EA112D" w:rsidP="00EA112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Ген. директор</w:t>
            </w:r>
          </w:p>
          <w:p w:rsidR="00EA112D" w:rsidRDefault="00EA112D" w:rsidP="00EA112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Ялилов Раиль Марсович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8 (83638)9-44-30</w:t>
            </w:r>
          </w:p>
          <w:p w:rsidR="006258CF" w:rsidRDefault="006258CF"/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ind w:right="-1" w:hanging="426"/>
        <w:jc w:val="both"/>
        <w:rPr>
          <w:b w:val="0"/>
          <w:bCs w:val="0"/>
        </w:rPr>
      </w:pPr>
      <w:r>
        <w:rPr>
          <w:bCs w:val="0"/>
        </w:rPr>
        <w:t>21. Образовательно-воспитательные учреждения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6"/>
        <w:gridCol w:w="1700"/>
        <w:gridCol w:w="1275"/>
        <w:gridCol w:w="1133"/>
        <w:gridCol w:w="1558"/>
        <w:gridCol w:w="1558"/>
      </w:tblGrid>
      <w:tr w:rsidR="006258CF" w:rsidTr="006258CF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учащихся, дошкольников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телефона</w:t>
            </w:r>
          </w:p>
        </w:tc>
      </w:tr>
      <w:tr w:rsidR="006258CF" w:rsidTr="006258C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учителей, воспитателей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обслуж.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6258CF" w:rsidTr="006258CF">
        <w:trPr>
          <w:trHeight w:val="1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МОБУ «Юбилейная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FB346A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C0D1D">
              <w:rPr>
                <w:b w:val="0"/>
                <w:bCs w:val="0"/>
                <w:lang w:val="en-US"/>
              </w:rPr>
              <w:t>5</w:t>
            </w:r>
            <w:r w:rsidR="00FB346A">
              <w:rPr>
                <w:b w:val="0"/>
                <w:bCs w:val="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FB346A">
              <w:rPr>
                <w:b w:val="0"/>
                <w:bCs w:val="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FB346A">
              <w:rPr>
                <w:b w:val="0"/>
                <w:b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Курбатов Владимир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53-32-32</w:t>
            </w:r>
          </w:p>
        </w:tc>
      </w:tr>
      <w:tr w:rsidR="006258CF" w:rsidTr="006258C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МДОБУ «Юбилейный детский сад «Колокольчик»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B50B20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  <w:r w:rsidR="00FB346A">
              <w:rPr>
                <w:b w:val="0"/>
                <w:bCs w:val="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Огорельцева Надежда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Валентиновна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53-31-90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22. Учреждения культуры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420"/>
        <w:gridCol w:w="1620"/>
        <w:gridCol w:w="3060"/>
        <w:gridCol w:w="1260"/>
      </w:tblGrid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работающих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телефона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МОБУ ДОД «Детская школа искусств п.Юбилейный»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Павлова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Ирина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53-29-21</w:t>
            </w:r>
          </w:p>
        </w:tc>
      </w:tr>
      <w:tr w:rsidR="006258CF" w:rsidTr="005C153A">
        <w:trPr>
          <w:trHeight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МБУК «Медведевская ЦКС» Юбилейный центр культуры Библиотека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  <w:p w:rsidR="00845529" w:rsidRDefault="00845529" w:rsidP="005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3A" w:rsidRPr="005C153A" w:rsidRDefault="005C153A" w:rsidP="005C1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529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FB346A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Мария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53-32-11</w:t>
            </w:r>
          </w:p>
          <w:p w:rsidR="006258CF" w:rsidRDefault="006258CF"/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53-32-51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23. Учреждения здравоохранения, социально-бытовые, предприятия торговли, общественного питания, бытового обслуживания, связи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378"/>
        <w:gridCol w:w="1509"/>
        <w:gridCol w:w="2859"/>
        <w:gridCol w:w="1536"/>
      </w:tblGrid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Учреждения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работающих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телефона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Котельная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(ООО «Марикоммунэнерго»)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Добрынин Юрий Леонидович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Мастер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Чернов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Сергей Евгеньевич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35-01-33</w:t>
            </w:r>
          </w:p>
          <w:p w:rsidR="006258CF" w:rsidRDefault="006258CF"/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53-29-22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Очистные, водозабор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(ОАО «Медведевский водоканал»)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Усманов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Рузяль Нуриазданович Мастер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Ведерников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Виктор Семенович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58-43-18</w:t>
            </w:r>
          </w:p>
          <w:p w:rsidR="006258CF" w:rsidRDefault="006258CF">
            <w:pPr>
              <w:jc w:val="center"/>
            </w:pPr>
          </w:p>
          <w:p w:rsidR="006258CF" w:rsidRDefault="006258CF">
            <w:pPr>
              <w:jc w:val="center"/>
            </w:pPr>
          </w:p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33-34-97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РЭК «Эксжилфонд»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Арзамасцев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Сергей Геннадьевич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Мастер ДУ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Новоселова Светлана Вячеславовна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53-29-29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Акашевская амбулатория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Алексеева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Анна Ивановна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53-30-57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Отделение связи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Упорникова Ольга Александровна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48-29-14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АТС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Дежурная бригада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53-32-25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«Теремок»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ИП Уразаева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Вера Валерьевна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75-41-95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«МТК»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Гараева</w:t>
            </w:r>
          </w:p>
          <w:p w:rsidR="00FB346A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Любовь</w:t>
            </w:r>
          </w:p>
          <w:p w:rsidR="00FB346A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Аркадьевна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 w:rsidP="00FB34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«Птица»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ЗАО «Марийское» (заведующая Кометова Маргарита Пантелеевна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53-32-80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Торговая точка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«Полинушка»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ИП Лебидь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Людмила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89177151826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Пилорама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ООО «Сигма»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  <w:p w:rsidR="006258CF" w:rsidRDefault="006258CF"/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Конаков Андрей Михайлович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52-01-15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ИП Мурадов И.А.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Мурадов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Игорь Азарьевич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89177024399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Торговый павильон ул.Зеленая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ИП Курбатова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Надежда Леонидовна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53-30-46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97-78-07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«Велес М»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Полянина Мария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89278714948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«Стройматериалы»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Пауткина Ольга Анатольевна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89177072616</w:t>
            </w:r>
          </w:p>
        </w:tc>
      </w:tr>
    </w:tbl>
    <w:p w:rsidR="006258CF" w:rsidRDefault="006258CF" w:rsidP="006258CF">
      <w:pPr>
        <w:pStyle w:val="a7"/>
        <w:tabs>
          <w:tab w:val="left" w:pos="22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  <w:lang w:val="en-US"/>
        </w:rPr>
        <w:t>2</w:t>
      </w:r>
      <w:r>
        <w:rPr>
          <w:bCs w:val="0"/>
        </w:rPr>
        <w:t>4.  Ярмарки:</w:t>
      </w:r>
    </w:p>
    <w:p w:rsidR="006258CF" w:rsidRDefault="006258CF" w:rsidP="006258CF">
      <w:pPr>
        <w:pStyle w:val="a7"/>
        <w:jc w:val="both"/>
        <w:rPr>
          <w:bCs w:val="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960"/>
        <w:gridCol w:w="2160"/>
        <w:gridCol w:w="3060"/>
      </w:tblGrid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торговых мест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какие дни недели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п. Юбилейный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понедельник</w:t>
            </w:r>
          </w:p>
        </w:tc>
      </w:tr>
    </w:tbl>
    <w:p w:rsidR="00C40C51" w:rsidRDefault="00C40C51" w:rsidP="006258CF">
      <w:pPr>
        <w:pStyle w:val="a7"/>
        <w:jc w:val="both"/>
        <w:rPr>
          <w:bCs w:val="0"/>
        </w:rPr>
      </w:pPr>
    </w:p>
    <w:p w:rsidR="00FB346A" w:rsidRDefault="00FB346A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lastRenderedPageBreak/>
        <w:t>25. Общественные формирования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3979"/>
        <w:gridCol w:w="2160"/>
        <w:gridCol w:w="3060"/>
      </w:tblGrid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Количественный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состав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Координационный Совет по работе с семьей, детьми и молодежью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Зверева Зинаида Афанасьевна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Общественный совет при администрации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Исаев Евгений Яковлевич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Совет ветеранов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Мария Сергеевна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Совет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 Анатолий Павлович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Общественная комиссия по жилищным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Женсовет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Архипов Ю.А.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М.С.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Кропанева О.В.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Большакова И.А.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Скворцова И.В.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Добровольная пожарная дружина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Рачков Е.Ю.,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Сидоркин В.Ф.,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Шехурдин Н.И.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26. Количество индивидуальных предпринимателей, в т.ч. (личные подсобные хозяйства / крестья</w:t>
      </w:r>
      <w:r w:rsidR="0063304D">
        <w:rPr>
          <w:bCs w:val="0"/>
        </w:rPr>
        <w:t xml:space="preserve">нско-фермерских хозяйств) - 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27. Количество земель в ведении  администрации поселения</w:t>
      </w:r>
      <w:r>
        <w:rPr>
          <w:b w:val="0"/>
          <w:bCs w:val="0"/>
        </w:rPr>
        <w:t>, га      -     170,0</w:t>
      </w:r>
    </w:p>
    <w:p w:rsidR="006258CF" w:rsidRPr="008C7EC9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кв.м       -      1700000,0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  <w:iCs/>
        </w:rPr>
      </w:pPr>
      <w:r>
        <w:rPr>
          <w:bCs w:val="0"/>
        </w:rPr>
        <w:t>28. Жилфонд</w:t>
      </w:r>
      <w:r>
        <w:rPr>
          <w:b w:val="0"/>
          <w:bCs w:val="0"/>
        </w:rPr>
        <w:t xml:space="preserve"> 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Количество кварт</w:t>
      </w:r>
      <w:r w:rsidR="00FB346A">
        <w:rPr>
          <w:b w:val="0"/>
          <w:bCs w:val="0"/>
        </w:rPr>
        <w:t>ир, жилых домов, (всего)  -  532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>из них находящиеся в собственности: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rPr>
          <w:trHeight w:val="37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кв.м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Муниципальной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FB346A">
              <w:rPr>
                <w:b w:val="0"/>
                <w:bCs w:val="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14</w:t>
            </w:r>
            <w:r w:rsidR="006258CF">
              <w:rPr>
                <w:b w:val="0"/>
                <w:bCs w:val="0"/>
                <w:color w:val="000000"/>
              </w:rPr>
              <w:t>00,0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Частной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75390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459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289</w:t>
            </w:r>
            <w:r w:rsidR="006258CF">
              <w:rPr>
                <w:b w:val="0"/>
                <w:bCs w:val="0"/>
                <w:color w:val="000000"/>
              </w:rPr>
              <w:t>0,0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ЖСК (ведомственные)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60BA1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  <w:tr w:rsidR="006258CF" w:rsidTr="006258CF">
        <w:trPr>
          <w:trHeight w:val="39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Индивидуальных жилых домов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4600,0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</w:rPr>
        <w:t>Ввод жилья: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rPr>
          <w:trHeight w:val="37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2018</w:t>
            </w:r>
            <w:r w:rsidR="006258CF">
              <w:rPr>
                <w:b w:val="0"/>
                <w:bCs w:val="0"/>
              </w:rPr>
              <w:t>г.- факт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к-во / кв.м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2019</w:t>
            </w:r>
            <w:r w:rsidR="006258CF">
              <w:rPr>
                <w:b w:val="0"/>
                <w:bCs w:val="0"/>
              </w:rPr>
              <w:t>г.- план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к-во / кв.м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Многоквартирных домов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Индивидуальных домов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6</w:t>
            </w:r>
            <w:r w:rsidR="00C56FC8">
              <w:rPr>
                <w:b w:val="0"/>
                <w:bCs w:val="0"/>
                <w:color w:val="000000"/>
              </w:rPr>
              <w:t>/</w:t>
            </w:r>
            <w:r>
              <w:rPr>
                <w:b w:val="0"/>
                <w:bCs w:val="0"/>
                <w:color w:val="000000"/>
              </w:rPr>
              <w:t>537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Квартир, всего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</w:tr>
      <w:tr w:rsidR="006258CF" w:rsidTr="006258CF">
        <w:trPr>
          <w:trHeight w:val="39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Общая площадь, всего (кв.м)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>Кол-во ветхих и аварийных домов подлежащих капитальному ремонту-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в т.ч. включенных в 185-ФЗ              - нет</w:t>
      </w:r>
    </w:p>
    <w:p w:rsidR="00651A2A" w:rsidRPr="00651A2A" w:rsidRDefault="00651A2A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29. Кол-во семей участвующих в программе «Обеспечение жильем молодых семей»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  <w:t>Всего состоящих на учете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Получивших субсидии в 2018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</w:t>
            </w:r>
            <w:r w:rsidR="008C7EC9">
              <w:rPr>
                <w:b w:val="0"/>
                <w:bCs w:val="0"/>
              </w:rPr>
              <w:t>т</w:t>
            </w:r>
            <w:r w:rsidR="00060BA1">
              <w:rPr>
                <w:b w:val="0"/>
                <w:bCs w:val="0"/>
              </w:rPr>
              <w:t>.ч. в списке на получение в 2019</w:t>
            </w:r>
            <w:r>
              <w:rPr>
                <w:b w:val="0"/>
                <w:bCs w:val="0"/>
              </w:rPr>
              <w:t>г.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C24B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Pr="00651A2A" w:rsidRDefault="006258CF" w:rsidP="006258CF">
      <w:pPr>
        <w:pStyle w:val="a7"/>
        <w:jc w:val="both"/>
      </w:pPr>
      <w:r>
        <w:rPr>
          <w:bCs w:val="0"/>
        </w:rPr>
        <w:t>30.  Кол-во семе</w:t>
      </w:r>
      <w:r w:rsidR="00651A2A">
        <w:rPr>
          <w:bCs w:val="0"/>
        </w:rPr>
        <w:t>й участвующих в программе «</w:t>
      </w:r>
      <w:r w:rsidR="00651A2A" w:rsidRPr="00A54D2C">
        <w:t>Устойчивое развитие сельских территорий на 2014-2017 годы и на период до 2020 года»:</w:t>
      </w:r>
    </w:p>
    <w:p w:rsidR="006258CF" w:rsidRDefault="006258CF" w:rsidP="006258CF">
      <w:pPr>
        <w:pStyle w:val="a7"/>
        <w:jc w:val="both"/>
        <w:rPr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Всего состоящих на учете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Получивших субсидии в </w:t>
            </w:r>
            <w:r w:rsidR="00472566">
              <w:rPr>
                <w:b w:val="0"/>
                <w:bCs w:val="0"/>
              </w:rPr>
              <w:t>2017</w:t>
            </w:r>
            <w:r>
              <w:rPr>
                <w:b w:val="0"/>
                <w:bCs w:val="0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</w:t>
            </w:r>
            <w:r w:rsidR="00472566">
              <w:rPr>
                <w:b w:val="0"/>
                <w:bCs w:val="0"/>
              </w:rPr>
              <w:t>.ч. в списке на получение в 2018</w:t>
            </w:r>
            <w:r>
              <w:rPr>
                <w:b w:val="0"/>
                <w:bCs w:val="0"/>
              </w:rPr>
              <w:t xml:space="preserve"> г.</w:t>
            </w:r>
          </w:p>
        </w:tc>
      </w:tr>
      <w:tr w:rsidR="00C56FC8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C8" w:rsidRDefault="00C56FC8" w:rsidP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C8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C8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</w:tbl>
    <w:p w:rsidR="006258CF" w:rsidRPr="00967FB7" w:rsidRDefault="006258CF" w:rsidP="00967FB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6258CF">
      <w:pPr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31. Инженерные сети и сооружения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898"/>
        <w:gridCol w:w="874"/>
        <w:gridCol w:w="2368"/>
        <w:gridCol w:w="1440"/>
      </w:tblGrid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Сети, 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ед.изме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вновь в 2017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Водопроводные сети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ОАО «Медведевский водоканал»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Водозаборы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Артезианские скважины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Водонапорные башни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Насосные станции </w:t>
            </w:r>
            <w:r w:rsidRPr="00651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-го подъема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Пожарные гидранты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сети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Канализационные очистные 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Канализационные насосные станции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Гидросооружения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 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2/140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Мосты, путепроводы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 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Уличное освещение (электросети)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шт/км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5/2,5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Газовые сети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Теплосети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A3AFA" w:rsidRPr="00651A2A" w:rsidRDefault="008A3AFA" w:rsidP="008A3AF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8A3AFA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32. Улично-дорожная сеть. Противопожарные водоемы.</w:t>
      </w:r>
    </w:p>
    <w:p w:rsidR="006258CF" w:rsidRPr="00651A2A" w:rsidRDefault="006258CF" w:rsidP="00651A2A">
      <w:pPr>
        <w:pStyle w:val="ac"/>
        <w:rPr>
          <w:rFonts w:ascii="Times New Roman" w:hAnsi="Times New Roman" w:cs="Times New Roman"/>
          <w:sz w:val="24"/>
          <w:szCs w:val="24"/>
        </w:rPr>
      </w:pPr>
      <w:r w:rsidRPr="00651A2A"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899"/>
        <w:gridCol w:w="1508"/>
        <w:gridCol w:w="1192"/>
        <w:gridCol w:w="1639"/>
        <w:gridCol w:w="1601"/>
        <w:gridCol w:w="1260"/>
      </w:tblGrid>
      <w:tr w:rsidR="006258CF" w:rsidRPr="00651A2A" w:rsidTr="006258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</w:p>
          <w:p w:rsidR="006258CF" w:rsidRPr="00651A2A" w:rsidRDefault="006258CF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(км)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покрытие (асф., щебень, грунт)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вновь в 2017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 году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Наличие водоема в населенном пункте или расстояние от населенного пункта до ближайшего водоема (метров)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Наличие: подъездно-го пути / пирса</w:t>
            </w:r>
          </w:p>
        </w:tc>
      </w:tr>
      <w:tr w:rsidR="006258CF" w:rsidRPr="00651A2A" w:rsidTr="006258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58CF" w:rsidRPr="00651A2A" w:rsidTr="006258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п.Юбилейный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  <w:p w:rsidR="006258CF" w:rsidRPr="00651A2A" w:rsidRDefault="00FB3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B62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>я поселения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 /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6258CF" w:rsidRPr="00651A2A" w:rsidRDefault="006258CF" w:rsidP="00651A2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6258CF" w:rsidRPr="00651A2A" w:rsidRDefault="006258CF" w:rsidP="006258CF">
      <w:pPr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33.  Водоснабжение: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6"/>
        <w:gridCol w:w="1059"/>
        <w:gridCol w:w="21"/>
        <w:gridCol w:w="1440"/>
        <w:gridCol w:w="1080"/>
        <w:gridCol w:w="1440"/>
        <w:gridCol w:w="2699"/>
      </w:tblGrid>
      <w:tr w:rsidR="006258CF" w:rsidRPr="00651A2A" w:rsidTr="006258CF">
        <w:trPr>
          <w:trHeight w:val="405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Количество домов всего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Имеют централизованное водоснабжение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% обеспеченности централизованного водоснабжения</w:t>
            </w:r>
          </w:p>
        </w:tc>
      </w:tr>
      <w:tr w:rsidR="006258CF" w:rsidRPr="00651A2A" w:rsidTr="006258CF">
        <w:trPr>
          <w:trHeight w:val="868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Постоянно прожив.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дачные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RPr="00651A2A" w:rsidTr="006258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58CF" w:rsidRPr="00651A2A" w:rsidTr="006258CF">
        <w:trPr>
          <w:trHeight w:val="6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060BA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258CF" w:rsidRPr="00651A2A" w:rsidRDefault="006258C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FB3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8CF" w:rsidRPr="00651A2A" w:rsidRDefault="006258CF" w:rsidP="00651A2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6258CF" w:rsidRPr="00651A2A" w:rsidRDefault="006258CF" w:rsidP="006258CF">
      <w:pPr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34.  Водоотведение: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239"/>
        <w:gridCol w:w="21"/>
        <w:gridCol w:w="1440"/>
        <w:gridCol w:w="1080"/>
        <w:gridCol w:w="1440"/>
        <w:gridCol w:w="2699"/>
      </w:tblGrid>
      <w:tr w:rsidR="006258CF" w:rsidRPr="00651A2A" w:rsidTr="006258CF">
        <w:trPr>
          <w:trHeight w:val="4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домов всего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централизованное водоснабжение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обеспеченности централизованного водоснабжения</w:t>
            </w:r>
          </w:p>
        </w:tc>
      </w:tr>
      <w:tr w:rsidR="006258CF" w:rsidRPr="00651A2A" w:rsidTr="006258CF">
        <w:trPr>
          <w:trHeight w:val="8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Постоянно прожив.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дачные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RPr="00651A2A" w:rsidTr="006258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58CF" w:rsidRPr="00651A2A" w:rsidTr="006258CF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435DA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B34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8CF" w:rsidRPr="00967FB7" w:rsidRDefault="006258CF" w:rsidP="00967FB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6258CF" w:rsidRPr="00651A2A" w:rsidRDefault="006258CF" w:rsidP="00651A2A">
      <w:pPr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35. Газификация.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238"/>
        <w:gridCol w:w="921"/>
        <w:gridCol w:w="1620"/>
        <w:gridCol w:w="1440"/>
        <w:gridCol w:w="1554"/>
        <w:gridCol w:w="966"/>
      </w:tblGrid>
      <w:tr w:rsidR="006258CF" w:rsidRPr="00651A2A" w:rsidTr="005E199A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Кол-во домов (всего) из них: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Сколько газифицировано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газификации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подключено</w:t>
            </w:r>
          </w:p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2018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258CF" w:rsidRPr="00651A2A" w:rsidTr="005E199A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постоянно прожив.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дачные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RPr="00651A2A" w:rsidTr="005E199A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58CF" w:rsidRPr="00651A2A" w:rsidTr="005E199A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п.Юбилейный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58CF" w:rsidRPr="00651A2A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36. Теплоснабжение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Котельных  всего -    1                                                                               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>в том числе: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293"/>
        <w:gridCol w:w="2490"/>
        <w:gridCol w:w="911"/>
        <w:gridCol w:w="2066"/>
        <w:gridCol w:w="1609"/>
      </w:tblGrid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населенного пункта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Принадлежность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котлов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Марка котлов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Наличие автономных источников питания (АИП)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п. Юбилейный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«Марикоммунэнерго»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КВС-2,5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51A2A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Протяженность наружных тепловых сетей, </w:t>
      </w:r>
      <w:r>
        <w:rPr>
          <w:bCs w:val="0"/>
        </w:rPr>
        <w:t>м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8000</w:t>
      </w:r>
    </w:p>
    <w:p w:rsidR="00651A2A" w:rsidRPr="00651A2A" w:rsidRDefault="00651A2A" w:rsidP="00651A2A">
      <w:pPr>
        <w:pStyle w:val="a7"/>
        <w:jc w:val="both"/>
        <w:rPr>
          <w:b w:val="0"/>
          <w:bCs w:val="0"/>
        </w:rPr>
      </w:pPr>
    </w:p>
    <w:p w:rsidR="006258CF" w:rsidRPr="00651A2A" w:rsidRDefault="006258CF" w:rsidP="00651A2A">
      <w:pPr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37. Пожарное депо:</w:t>
      </w:r>
      <w:r>
        <w:t xml:space="preserve">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2295"/>
        <w:gridCol w:w="2132"/>
        <w:gridCol w:w="1509"/>
        <w:gridCol w:w="1619"/>
        <w:gridCol w:w="1518"/>
      </w:tblGrid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Местонахождение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единиц техники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работающих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 руководителя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 телефона</w:t>
            </w:r>
          </w:p>
        </w:tc>
      </w:tr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п. Юбилейный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Подоплелов</w:t>
            </w:r>
          </w:p>
          <w:p w:rsidR="00FB346A" w:rsidRDefault="00FB346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Алексей Николаевич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53-32-10</w:t>
            </w:r>
          </w:p>
        </w:tc>
      </w:tr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с. Азаново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Чернов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Игорь Николаевич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56-97-29</w:t>
            </w:r>
          </w:p>
        </w:tc>
      </w:tr>
    </w:tbl>
    <w:p w:rsidR="006258CF" w:rsidRPr="00967FB7" w:rsidRDefault="006258CF" w:rsidP="00651A2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651A2A">
      <w:pPr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 xml:space="preserve">38. Полигоны ТБО </w:t>
      </w:r>
      <w:r w:rsidRPr="00651A2A">
        <w:rPr>
          <w:rFonts w:ascii="Times New Roman" w:hAnsi="Times New Roman" w:cs="Times New Roman"/>
          <w:sz w:val="24"/>
          <w:szCs w:val="24"/>
        </w:rPr>
        <w:t>(свалки): нет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113"/>
        <w:gridCol w:w="1963"/>
        <w:gridCol w:w="1179"/>
        <w:gridCol w:w="1799"/>
        <w:gridCol w:w="2039"/>
      </w:tblGrid>
      <w:tr w:rsidR="006258CF" w:rsidTr="006258C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Местонахождение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Принадлежность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Площадь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Год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основания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Объем ежегодной утилизированных отходов (куб.м)</w:t>
            </w:r>
          </w:p>
        </w:tc>
      </w:tr>
      <w:tr w:rsidR="006258CF" w:rsidTr="006258C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</w:tbl>
    <w:p w:rsidR="00967FB7" w:rsidRPr="00967FB7" w:rsidRDefault="00967FB7" w:rsidP="00967FB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967F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39. Места захоронения</w:t>
      </w:r>
      <w:r w:rsidRPr="00651A2A"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6258CF" w:rsidRPr="00651A2A" w:rsidRDefault="006258CF" w:rsidP="00967FB7">
      <w:pPr>
        <w:pStyle w:val="ac"/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sz w:val="24"/>
          <w:szCs w:val="24"/>
        </w:rPr>
        <w:t xml:space="preserve">- количество и площадь мест захоронения – 1 </w:t>
      </w:r>
      <w:r w:rsidRPr="00651A2A">
        <w:rPr>
          <w:rFonts w:ascii="Times New Roman" w:hAnsi="Times New Roman" w:cs="Times New Roman"/>
          <w:b/>
          <w:sz w:val="24"/>
          <w:szCs w:val="24"/>
        </w:rPr>
        <w:t xml:space="preserve">ед./ </w:t>
      </w:r>
      <w:smartTag w:uri="urn:schemas-microsoft-com:office:smarttags" w:element="metricconverter">
        <w:smartTagPr>
          <w:attr w:name="ProductID" w:val="1 га"/>
        </w:smartTagPr>
        <w:r w:rsidRPr="00651A2A">
          <w:rPr>
            <w:rFonts w:ascii="Times New Roman" w:hAnsi="Times New Roman" w:cs="Times New Roman"/>
            <w:b/>
            <w:sz w:val="24"/>
            <w:szCs w:val="24"/>
          </w:rPr>
          <w:t>1 га</w:t>
        </w:r>
      </w:smartTag>
      <w:r w:rsidRPr="00651A2A">
        <w:rPr>
          <w:rFonts w:ascii="Times New Roman" w:hAnsi="Times New Roman" w:cs="Times New Roman"/>
          <w:sz w:val="24"/>
          <w:szCs w:val="24"/>
        </w:rPr>
        <w:tab/>
      </w:r>
    </w:p>
    <w:p w:rsidR="006258CF" w:rsidRPr="00651A2A" w:rsidRDefault="006258CF" w:rsidP="00967FB7">
      <w:pPr>
        <w:pStyle w:val="ac"/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sz w:val="24"/>
          <w:szCs w:val="24"/>
        </w:rPr>
        <w:t>- количество скотомогильников и биотермических ям</w:t>
      </w:r>
      <w:r w:rsidRPr="00651A2A">
        <w:rPr>
          <w:rFonts w:ascii="Times New Roman" w:hAnsi="Times New Roman" w:cs="Times New Roman"/>
          <w:sz w:val="24"/>
          <w:szCs w:val="24"/>
        </w:rPr>
        <w:tab/>
        <w:t>- нет</w:t>
      </w:r>
    </w:p>
    <w:p w:rsidR="006258CF" w:rsidRPr="00651A2A" w:rsidRDefault="006258CF" w:rsidP="00967FB7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40. Благоустройство населенных пунктов</w:t>
      </w:r>
      <w:r w:rsidR="00FB346A">
        <w:rPr>
          <w:b w:val="0"/>
          <w:bCs w:val="0"/>
        </w:rPr>
        <w:t>, территорий (за 2018</w:t>
      </w:r>
      <w:r>
        <w:rPr>
          <w:b w:val="0"/>
          <w:bCs w:val="0"/>
        </w:rPr>
        <w:t xml:space="preserve"> г.)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посажено деревьев и кустарников, </w:t>
      </w:r>
      <w:r>
        <w:rPr>
          <w:bCs w:val="0"/>
        </w:rPr>
        <w:t>шт.</w:t>
      </w:r>
      <w:r w:rsidR="009562F7">
        <w:rPr>
          <w:b w:val="0"/>
          <w:bCs w:val="0"/>
        </w:rPr>
        <w:t xml:space="preserve"> </w:t>
      </w:r>
      <w:r w:rsidR="009562F7">
        <w:rPr>
          <w:b w:val="0"/>
          <w:bCs w:val="0"/>
        </w:rPr>
        <w:tab/>
      </w:r>
      <w:r w:rsidR="009562F7">
        <w:rPr>
          <w:b w:val="0"/>
          <w:bCs w:val="0"/>
        </w:rPr>
        <w:tab/>
      </w:r>
      <w:r w:rsidR="009562F7">
        <w:rPr>
          <w:b w:val="0"/>
          <w:bCs w:val="0"/>
        </w:rPr>
        <w:tab/>
        <w:t xml:space="preserve"> -  60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вывезено ТБО, </w:t>
      </w:r>
      <w:r>
        <w:rPr>
          <w:bCs w:val="0"/>
        </w:rPr>
        <w:t>куб.м</w:t>
      </w:r>
      <w:r w:rsidR="009562F7">
        <w:rPr>
          <w:b w:val="0"/>
          <w:bCs w:val="0"/>
        </w:rPr>
        <w:tab/>
      </w:r>
      <w:r w:rsidR="009562F7">
        <w:rPr>
          <w:b w:val="0"/>
          <w:bCs w:val="0"/>
        </w:rPr>
        <w:tab/>
      </w:r>
      <w:r w:rsidR="009562F7">
        <w:rPr>
          <w:b w:val="0"/>
          <w:bCs w:val="0"/>
        </w:rPr>
        <w:tab/>
      </w:r>
      <w:r w:rsidR="009562F7">
        <w:rPr>
          <w:b w:val="0"/>
          <w:bCs w:val="0"/>
        </w:rPr>
        <w:tab/>
      </w:r>
      <w:r w:rsidR="009562F7">
        <w:rPr>
          <w:b w:val="0"/>
          <w:bCs w:val="0"/>
        </w:rPr>
        <w:tab/>
        <w:t xml:space="preserve"> - 1160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отремонтировано фасадов зданий и домов, </w:t>
      </w:r>
      <w:r>
        <w:rPr>
          <w:bCs w:val="0"/>
        </w:rPr>
        <w:t>кв.м</w:t>
      </w:r>
      <w:r>
        <w:rPr>
          <w:b w:val="0"/>
          <w:bCs w:val="0"/>
        </w:rPr>
        <w:tab/>
        <w:t>-  нет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дороги, отмостки (асфальт, щебень), </w:t>
      </w:r>
      <w:r>
        <w:rPr>
          <w:bCs w:val="0"/>
        </w:rPr>
        <w:t>м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720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- наличие детских игровых площадок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-  9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 xml:space="preserve">41.  Общая протяженность автомобильных дорог общего пользования местного значения, </w:t>
      </w:r>
      <w:r w:rsidR="009562F7">
        <w:rPr>
          <w:b w:val="0"/>
          <w:bCs w:val="0"/>
        </w:rPr>
        <w:t>(всего) км. – 8,76</w:t>
      </w:r>
    </w:p>
    <w:p w:rsidR="006258CF" w:rsidRDefault="006258CF" w:rsidP="006258CF">
      <w:pPr>
        <w:pStyle w:val="a7"/>
        <w:tabs>
          <w:tab w:val="left" w:pos="1035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в том числе:</w:t>
      </w:r>
    </w:p>
    <w:p w:rsidR="006258CF" w:rsidRDefault="009562F7" w:rsidP="006258CF">
      <w:pPr>
        <w:pStyle w:val="a7"/>
        <w:tabs>
          <w:tab w:val="left" w:pos="154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>с твердым покрытием, (км) – 8,16</w:t>
      </w:r>
    </w:p>
    <w:p w:rsidR="006258CF" w:rsidRDefault="006258CF" w:rsidP="006258CF">
      <w:pPr>
        <w:pStyle w:val="a7"/>
        <w:tabs>
          <w:tab w:val="left" w:pos="154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>с усовершенствованным покрытием, (асфальт), (км.) – 7,5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</w:rPr>
        <w:t>42. Объекты спорта: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спортзалы                               - 1</w:t>
      </w:r>
    </w:p>
    <w:p w:rsidR="006258CF" w:rsidRDefault="006258CF" w:rsidP="006258CF">
      <w:pPr>
        <w:pStyle w:val="a7"/>
        <w:tabs>
          <w:tab w:val="left" w:pos="3675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стадионы                                - 2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плавательные бассейны        - 1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спортивные площадки          - 4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43. Организованы конкурсы, соревнования и подведены итоги по следующим направлениям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1. – благоустройство, озеленение придомовой территории и оформление клумб.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2. – формирование комфортной среды в жизнедеятельности сельских поселений.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44. Состояние  материально- технической базы  администрации поселения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</w:rPr>
        <w:tab/>
        <w:t>- административное здание: 1, год постройки – 1980, общая площадь – 495,6кв.м ;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  <w:t>- легковой автомобиль: 1 ед., марка – ВАЗ - 21074, год выпуска – 2007г.</w:t>
      </w:r>
    </w:p>
    <w:p w:rsidR="006258CF" w:rsidRDefault="00953E43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- компьютеры</w:t>
      </w:r>
      <w:r w:rsidR="006258CF">
        <w:rPr>
          <w:b w:val="0"/>
          <w:bCs w:val="0"/>
        </w:rPr>
        <w:t>- 6, ноутбук – 1;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</w:rPr>
        <w:tab/>
        <w:t>- оргтехника: принтеры – 3 шт; телефакс – 1 шт.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45. Показатели социально-экономического развития сельского поселения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511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3422"/>
        <w:gridCol w:w="988"/>
        <w:gridCol w:w="945"/>
        <w:gridCol w:w="945"/>
        <w:gridCol w:w="980"/>
        <w:gridCol w:w="980"/>
        <w:gridCol w:w="978"/>
      </w:tblGrid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2014 г.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2015 г.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 г.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2017 г.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2018 г.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Построено индивидуальных жилых </w:t>
            </w:r>
          </w:p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домов </w:t>
            </w:r>
            <w:r>
              <w:rPr>
                <w:bCs w:val="0"/>
              </w:rPr>
              <w:t>(кол./ м</w:t>
            </w:r>
            <w:r>
              <w:rPr>
                <w:bCs w:val="0"/>
                <w:vertAlign w:val="superscript"/>
              </w:rPr>
              <w:t>3</w:t>
            </w:r>
            <w:r>
              <w:rPr>
                <w:bCs w:val="0"/>
              </w:rPr>
              <w:t>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1/148,1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1/246,9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 w:rsidP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1/189,0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4/430,6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1/163,1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6/537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Обеспечены дровами: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учителя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медработники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пенсионеры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Отремонтировано колодцев, </w:t>
            </w:r>
            <w:r>
              <w:rPr>
                <w:bCs w:val="0"/>
              </w:rPr>
              <w:t>шт.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Отремонтировано водопроводов</w:t>
            </w:r>
            <w:r>
              <w:rPr>
                <w:bCs w:val="0"/>
              </w:rPr>
              <w:t>, п/м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Введено газовых сетей, </w:t>
            </w:r>
            <w:r>
              <w:rPr>
                <w:bCs w:val="0"/>
              </w:rPr>
              <w:t>км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Подключено к газовым сетям жилых домов, </w:t>
            </w:r>
            <w:r>
              <w:rPr>
                <w:bCs w:val="0"/>
              </w:rPr>
              <w:t>к-во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Кол-во зарегистрированной безработицы, </w:t>
            </w:r>
            <w:r>
              <w:rPr>
                <w:bCs w:val="0"/>
              </w:rPr>
              <w:t>чел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Уровень зарегистрированной безработицы, </w:t>
            </w:r>
            <w:r>
              <w:rPr>
                <w:bCs w:val="0"/>
              </w:rPr>
              <w:t>%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0,2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предприятий: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торговли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общепита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с/х предприятий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промышленных предприятий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деревообработки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учреждения культуры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образования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здравоохранения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9562F7" w:rsidTr="009562F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Имеется у населения </w:t>
            </w:r>
            <w:r>
              <w:rPr>
                <w:bCs w:val="0"/>
              </w:rPr>
              <w:t>(гол.)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крупного рогатого скота, всего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т. ч.  коров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свиней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овец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коз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лошадей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птицы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160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ind w:left="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пчелосемей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 w:rsidP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</w:tr>
      <w:tr w:rsidR="009562F7" w:rsidTr="009562F7"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кроликов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F7" w:rsidRDefault="009562F7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F7" w:rsidRDefault="009562F7" w:rsidP="00084D0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</w:rPr>
      </w:pPr>
      <w:r>
        <w:rPr>
          <w:b w:val="0"/>
        </w:rPr>
        <w:t>Глава администрации</w:t>
      </w:r>
    </w:p>
    <w:p w:rsidR="006258CF" w:rsidRDefault="006258CF" w:rsidP="006258CF">
      <w:pPr>
        <w:pStyle w:val="a7"/>
        <w:jc w:val="both"/>
        <w:rPr>
          <w:b w:val="0"/>
        </w:rPr>
      </w:pPr>
      <w:r>
        <w:rPr>
          <w:b w:val="0"/>
        </w:rPr>
        <w:t>муниципального образования</w:t>
      </w:r>
    </w:p>
    <w:p w:rsidR="006258CF" w:rsidRDefault="006258CF" w:rsidP="006258CF">
      <w:pPr>
        <w:pStyle w:val="a7"/>
        <w:jc w:val="both"/>
        <w:rPr>
          <w:b w:val="0"/>
        </w:rPr>
      </w:pPr>
      <w:r>
        <w:rPr>
          <w:b w:val="0"/>
        </w:rPr>
        <w:t xml:space="preserve">«Юбилейное сельское поселение»                                                                      В.А.Загайнов                                                              </w:t>
      </w:r>
    </w:p>
    <w:p w:rsidR="006258CF" w:rsidRDefault="006258CF" w:rsidP="006258CF"/>
    <w:p w:rsidR="00070E2C" w:rsidRDefault="00070E2C"/>
    <w:sectPr w:rsidR="00070E2C" w:rsidSect="00C40C5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0F" w:rsidRDefault="00CC260F" w:rsidP="00651A2A">
      <w:pPr>
        <w:spacing w:after="0" w:line="240" w:lineRule="auto"/>
      </w:pPr>
      <w:r>
        <w:separator/>
      </w:r>
    </w:p>
  </w:endnote>
  <w:endnote w:type="continuationSeparator" w:id="1">
    <w:p w:rsidR="00CC260F" w:rsidRDefault="00CC260F" w:rsidP="0065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0F" w:rsidRDefault="00CC260F" w:rsidP="00651A2A">
      <w:pPr>
        <w:spacing w:after="0" w:line="240" w:lineRule="auto"/>
      </w:pPr>
      <w:r>
        <w:separator/>
      </w:r>
    </w:p>
  </w:footnote>
  <w:footnote w:type="continuationSeparator" w:id="1">
    <w:p w:rsidR="00CC260F" w:rsidRDefault="00CC260F" w:rsidP="00651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58CF"/>
    <w:rsid w:val="000146AE"/>
    <w:rsid w:val="00026783"/>
    <w:rsid w:val="00052610"/>
    <w:rsid w:val="00060BA1"/>
    <w:rsid w:val="00066185"/>
    <w:rsid w:val="00070E2C"/>
    <w:rsid w:val="000841A3"/>
    <w:rsid w:val="00084D08"/>
    <w:rsid w:val="0009371B"/>
    <w:rsid w:val="000937C7"/>
    <w:rsid w:val="00093D15"/>
    <w:rsid w:val="000C718A"/>
    <w:rsid w:val="00104576"/>
    <w:rsid w:val="001141B3"/>
    <w:rsid w:val="00133270"/>
    <w:rsid w:val="00135082"/>
    <w:rsid w:val="00163CEF"/>
    <w:rsid w:val="001A5C1B"/>
    <w:rsid w:val="001B1CEA"/>
    <w:rsid w:val="00213136"/>
    <w:rsid w:val="00221640"/>
    <w:rsid w:val="002612B1"/>
    <w:rsid w:val="00265B25"/>
    <w:rsid w:val="00295082"/>
    <w:rsid w:val="003037FA"/>
    <w:rsid w:val="00321E06"/>
    <w:rsid w:val="00361A9D"/>
    <w:rsid w:val="00374686"/>
    <w:rsid w:val="00381454"/>
    <w:rsid w:val="00407EDF"/>
    <w:rsid w:val="00435DA2"/>
    <w:rsid w:val="004667DF"/>
    <w:rsid w:val="00472566"/>
    <w:rsid w:val="004A15E5"/>
    <w:rsid w:val="004A7C63"/>
    <w:rsid w:val="004B07F3"/>
    <w:rsid w:val="005007A6"/>
    <w:rsid w:val="005C153A"/>
    <w:rsid w:val="005E199A"/>
    <w:rsid w:val="00606292"/>
    <w:rsid w:val="006258CF"/>
    <w:rsid w:val="0063304D"/>
    <w:rsid w:val="00651A2A"/>
    <w:rsid w:val="006822B2"/>
    <w:rsid w:val="00686FD7"/>
    <w:rsid w:val="006A1ADD"/>
    <w:rsid w:val="006B0C34"/>
    <w:rsid w:val="006C748C"/>
    <w:rsid w:val="006F3FC0"/>
    <w:rsid w:val="00714115"/>
    <w:rsid w:val="0075390E"/>
    <w:rsid w:val="00765D70"/>
    <w:rsid w:val="007B3033"/>
    <w:rsid w:val="007B6710"/>
    <w:rsid w:val="007B78B2"/>
    <w:rsid w:val="007C0D1D"/>
    <w:rsid w:val="007C1330"/>
    <w:rsid w:val="00801529"/>
    <w:rsid w:val="00802E02"/>
    <w:rsid w:val="008045F9"/>
    <w:rsid w:val="00816B14"/>
    <w:rsid w:val="008227B6"/>
    <w:rsid w:val="00835399"/>
    <w:rsid w:val="0084321C"/>
    <w:rsid w:val="00845529"/>
    <w:rsid w:val="008662BE"/>
    <w:rsid w:val="008825B8"/>
    <w:rsid w:val="00882AFC"/>
    <w:rsid w:val="008A3AFA"/>
    <w:rsid w:val="008A69AD"/>
    <w:rsid w:val="008C24BD"/>
    <w:rsid w:val="008C7EC9"/>
    <w:rsid w:val="008E6C48"/>
    <w:rsid w:val="008F0B79"/>
    <w:rsid w:val="009032BD"/>
    <w:rsid w:val="009527F1"/>
    <w:rsid w:val="00953E43"/>
    <w:rsid w:val="009541E6"/>
    <w:rsid w:val="009562F7"/>
    <w:rsid w:val="0096425E"/>
    <w:rsid w:val="00967FB7"/>
    <w:rsid w:val="00991747"/>
    <w:rsid w:val="00994B97"/>
    <w:rsid w:val="00996235"/>
    <w:rsid w:val="009B4528"/>
    <w:rsid w:val="00A474F8"/>
    <w:rsid w:val="00A509E2"/>
    <w:rsid w:val="00A60D9A"/>
    <w:rsid w:val="00A851D7"/>
    <w:rsid w:val="00AA0403"/>
    <w:rsid w:val="00AC7D5E"/>
    <w:rsid w:val="00AD2C02"/>
    <w:rsid w:val="00AF3808"/>
    <w:rsid w:val="00B04936"/>
    <w:rsid w:val="00B273B7"/>
    <w:rsid w:val="00B4418D"/>
    <w:rsid w:val="00B50B20"/>
    <w:rsid w:val="00B53A16"/>
    <w:rsid w:val="00B627ED"/>
    <w:rsid w:val="00B72C48"/>
    <w:rsid w:val="00B8069F"/>
    <w:rsid w:val="00B859F7"/>
    <w:rsid w:val="00B90762"/>
    <w:rsid w:val="00BD1F71"/>
    <w:rsid w:val="00C40C51"/>
    <w:rsid w:val="00C56FC8"/>
    <w:rsid w:val="00C90A40"/>
    <w:rsid w:val="00CC260F"/>
    <w:rsid w:val="00CC7A9E"/>
    <w:rsid w:val="00D61BC9"/>
    <w:rsid w:val="00DB27A9"/>
    <w:rsid w:val="00DC1C6C"/>
    <w:rsid w:val="00DC4A79"/>
    <w:rsid w:val="00DD11FD"/>
    <w:rsid w:val="00E14C54"/>
    <w:rsid w:val="00E266AF"/>
    <w:rsid w:val="00E52C43"/>
    <w:rsid w:val="00E60CBC"/>
    <w:rsid w:val="00E633FF"/>
    <w:rsid w:val="00E67F91"/>
    <w:rsid w:val="00E70AEC"/>
    <w:rsid w:val="00E74492"/>
    <w:rsid w:val="00EA112D"/>
    <w:rsid w:val="00EA177E"/>
    <w:rsid w:val="00EA322B"/>
    <w:rsid w:val="00EB4E52"/>
    <w:rsid w:val="00ED448C"/>
    <w:rsid w:val="00F16A9C"/>
    <w:rsid w:val="00F46409"/>
    <w:rsid w:val="00F54BF7"/>
    <w:rsid w:val="00F71D81"/>
    <w:rsid w:val="00F858EA"/>
    <w:rsid w:val="00FA31ED"/>
    <w:rsid w:val="00FA4C11"/>
    <w:rsid w:val="00FB346A"/>
    <w:rsid w:val="00FC2DDB"/>
    <w:rsid w:val="00FD5B1F"/>
    <w:rsid w:val="00FE25F0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58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258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6258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6258C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625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6258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semiHidden/>
    <w:unhideWhenUsed/>
    <w:rsid w:val="006258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258CF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62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A3A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91FA-16BC-4CEA-8EC5-7F92BF67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2019-03-29T11:01:00Z</cp:lastPrinted>
  <dcterms:created xsi:type="dcterms:W3CDTF">2019-01-23T14:06:00Z</dcterms:created>
  <dcterms:modified xsi:type="dcterms:W3CDTF">2019-03-29T11:07:00Z</dcterms:modified>
</cp:coreProperties>
</file>